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937" w:rsidRPr="00960937" w:rsidRDefault="00960937" w:rsidP="00B100E1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60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АДМИНИСТРАЦИЯ</w:t>
      </w:r>
    </w:p>
    <w:p w:rsidR="00960937" w:rsidRPr="00960937" w:rsidRDefault="00960937" w:rsidP="009609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СУНСКОГО ГОРОДСКОГО ПОСЕЛЕНИЯ</w:t>
      </w:r>
    </w:p>
    <w:p w:rsidR="00960937" w:rsidRPr="00960937" w:rsidRDefault="00960937" w:rsidP="009609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96093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СУНСКОГО РАЙОНА КИРОВСКОЙ ОБЛАСТИ</w:t>
      </w:r>
    </w:p>
    <w:p w:rsidR="00960937" w:rsidRPr="00960937" w:rsidRDefault="00960937" w:rsidP="009609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960937" w:rsidRPr="00960937" w:rsidRDefault="00960937" w:rsidP="009609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32"/>
          <w:szCs w:val="32"/>
        </w:rPr>
      </w:pPr>
      <w:r w:rsidRPr="0096093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</w:rPr>
        <w:t>ПОСТАНОВЛЕНИЕ</w:t>
      </w:r>
    </w:p>
    <w:p w:rsidR="00960937" w:rsidRPr="00960937" w:rsidRDefault="00960937" w:rsidP="00960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60937" w:rsidRPr="00960937" w:rsidRDefault="00B100E1" w:rsidP="00960937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02.10</w:t>
      </w:r>
      <w:r w:rsidR="00960937" w:rsidRPr="00960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.2023                                                                                       </w:t>
      </w:r>
      <w:r w:rsidR="00960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960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960937" w:rsidRPr="00960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№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92</w:t>
      </w:r>
    </w:p>
    <w:p w:rsidR="00960937" w:rsidRPr="00960937" w:rsidRDefault="00960937" w:rsidP="00960937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960937">
        <w:rPr>
          <w:rFonts w:ascii="Times New Roman" w:eastAsia="Times New Roman" w:hAnsi="Times New Roman" w:cs="Times New Roman"/>
          <w:color w:val="000000"/>
          <w:sz w:val="28"/>
          <w:szCs w:val="28"/>
        </w:rPr>
        <w:t>пгт</w:t>
      </w:r>
      <w:proofErr w:type="spellEnd"/>
      <w:r w:rsidRPr="0096093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Суна</w:t>
      </w:r>
    </w:p>
    <w:p w:rsidR="00960937" w:rsidRPr="00960937" w:rsidRDefault="00960937" w:rsidP="009609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DF4849" w:rsidRPr="00DF4849" w:rsidRDefault="00960937" w:rsidP="00DF48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849">
        <w:rPr>
          <w:rFonts w:ascii="Times New Roman" w:hAnsi="Times New Roman" w:cs="Times New Roman"/>
          <w:b/>
          <w:sz w:val="28"/>
          <w:szCs w:val="28"/>
        </w:rPr>
        <w:t xml:space="preserve">Об утверждении </w:t>
      </w:r>
      <w:r w:rsidR="00824A5B" w:rsidRPr="00DF4849">
        <w:rPr>
          <w:rFonts w:ascii="Times New Roman" w:hAnsi="Times New Roman" w:cs="Times New Roman"/>
          <w:b/>
          <w:sz w:val="28"/>
          <w:szCs w:val="28"/>
        </w:rPr>
        <w:t>Р</w:t>
      </w:r>
      <w:r w:rsidRPr="00DF4849">
        <w:rPr>
          <w:rFonts w:ascii="Times New Roman" w:hAnsi="Times New Roman" w:cs="Times New Roman"/>
          <w:b/>
          <w:sz w:val="28"/>
          <w:szCs w:val="28"/>
        </w:rPr>
        <w:t>егламента</w:t>
      </w:r>
      <w:r w:rsidR="00824A5B" w:rsidRPr="00DF484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F4849" w:rsidRPr="00DF4849">
        <w:rPr>
          <w:rFonts w:ascii="Times New Roman" w:eastAsia="Times New Roman" w:hAnsi="Times New Roman" w:cs="Times New Roman"/>
          <w:b/>
          <w:sz w:val="28"/>
          <w:szCs w:val="28"/>
        </w:rPr>
        <w:t>реализации полномочий главного</w:t>
      </w:r>
    </w:p>
    <w:p w:rsidR="00DF4849" w:rsidRPr="00DF4849" w:rsidRDefault="00DF4849" w:rsidP="00C0559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849">
        <w:rPr>
          <w:rFonts w:ascii="Times New Roman" w:eastAsia="Times New Roman" w:hAnsi="Times New Roman" w:cs="Times New Roman"/>
          <w:b/>
          <w:sz w:val="28"/>
          <w:szCs w:val="28"/>
        </w:rPr>
        <w:t xml:space="preserve">администратора </w:t>
      </w:r>
      <w:proofErr w:type="gramStart"/>
      <w:r w:rsidRPr="00DF4849">
        <w:rPr>
          <w:rFonts w:ascii="Times New Roman" w:eastAsia="Times New Roman" w:hAnsi="Times New Roman" w:cs="Times New Roman"/>
          <w:b/>
          <w:sz w:val="28"/>
          <w:szCs w:val="28"/>
        </w:rPr>
        <w:t xml:space="preserve">доходов бюджета Сунского </w:t>
      </w:r>
      <w:r w:rsidR="00C0559B">
        <w:rPr>
          <w:rFonts w:ascii="Times New Roman" w:eastAsia="Times New Roman" w:hAnsi="Times New Roman" w:cs="Times New Roman"/>
          <w:b/>
          <w:sz w:val="28"/>
          <w:szCs w:val="28"/>
        </w:rPr>
        <w:t xml:space="preserve">городского поселения Сунского района </w:t>
      </w:r>
      <w:r w:rsidRPr="00DF4849">
        <w:rPr>
          <w:rFonts w:ascii="Times New Roman" w:eastAsia="Times New Roman" w:hAnsi="Times New Roman" w:cs="Times New Roman"/>
          <w:b/>
          <w:sz w:val="28"/>
          <w:szCs w:val="28"/>
        </w:rPr>
        <w:t>Кировской области</w:t>
      </w:r>
      <w:proofErr w:type="gramEnd"/>
      <w:r w:rsidRPr="00DF4849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взысканию дебиторской задолженности</w:t>
      </w:r>
      <w:r w:rsidR="00C0559B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DF4849">
        <w:rPr>
          <w:rFonts w:ascii="Times New Roman" w:eastAsia="Times New Roman" w:hAnsi="Times New Roman" w:cs="Times New Roman"/>
          <w:b/>
          <w:sz w:val="28"/>
          <w:szCs w:val="28"/>
        </w:rPr>
        <w:t>по платежам в бюджет, пеням и штрафам по ним</w:t>
      </w:r>
    </w:p>
    <w:p w:rsidR="00960937" w:rsidRDefault="00960937" w:rsidP="00960937">
      <w:pPr>
        <w:pStyle w:val="ConsPlusNormal"/>
        <w:widowControl/>
        <w:spacing w:line="360" w:lineRule="auto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DF4849" w:rsidRDefault="00DF4849" w:rsidP="00DF4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849">
        <w:rPr>
          <w:rFonts w:ascii="Times New Roman" w:hAnsi="Times New Roman" w:cs="Times New Roman"/>
          <w:sz w:val="28"/>
          <w:szCs w:val="28"/>
        </w:rPr>
        <w:t>В соответствии со статьей 160.1 Бюджетного кодекса Российской Федерации, приказом Министерства финансов Российской Федерации от 18.11.2022 № 172н «Об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бюджет, пеням и штрафам по ним», в целях реализации комплекса мер, направленных на улучшение качества администрирования доходов областного бюджета, повышение эффективности работы с просроченной дебиторской</w:t>
      </w:r>
      <w:proofErr w:type="gramEnd"/>
      <w:r w:rsidRPr="00DF4849">
        <w:rPr>
          <w:rFonts w:ascii="Times New Roman" w:hAnsi="Times New Roman" w:cs="Times New Roman"/>
          <w:sz w:val="28"/>
          <w:szCs w:val="28"/>
        </w:rPr>
        <w:t xml:space="preserve"> задолженностью и принятие своевременных мер по ее взысканию, а также усиления </w:t>
      </w:r>
      <w:proofErr w:type="gramStart"/>
      <w:r w:rsidRPr="00DF4849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DF4849">
        <w:rPr>
          <w:rFonts w:ascii="Times New Roman" w:hAnsi="Times New Roman" w:cs="Times New Roman"/>
          <w:sz w:val="28"/>
          <w:szCs w:val="28"/>
        </w:rPr>
        <w:t xml:space="preserve"> поступлением неналоговых доходов, </w:t>
      </w:r>
      <w:proofErr w:type="spellStart"/>
      <w:r w:rsidRPr="00DF4849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DF4849">
        <w:rPr>
          <w:rFonts w:ascii="Times New Roman" w:hAnsi="Times New Roman" w:cs="Times New Roman"/>
          <w:sz w:val="28"/>
          <w:szCs w:val="28"/>
        </w:rPr>
        <w:t xml:space="preserve"> администрацией Сунского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 Сунского</w:t>
      </w:r>
      <w:r w:rsidRPr="00DF4849">
        <w:rPr>
          <w:rFonts w:ascii="Times New Roman" w:hAnsi="Times New Roman" w:cs="Times New Roman"/>
          <w:sz w:val="28"/>
          <w:szCs w:val="28"/>
        </w:rPr>
        <w:t xml:space="preserve"> района Кировской области, руководствуясь Уставом Сунского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 Сунского</w:t>
      </w:r>
      <w:r w:rsidRPr="00DF4849">
        <w:rPr>
          <w:rFonts w:ascii="Times New Roman" w:hAnsi="Times New Roman" w:cs="Times New Roman"/>
          <w:sz w:val="28"/>
          <w:szCs w:val="28"/>
        </w:rPr>
        <w:t xml:space="preserve"> района Кировской области, администрация Сунского </w:t>
      </w:r>
      <w:r>
        <w:rPr>
          <w:rFonts w:ascii="Times New Roman" w:hAnsi="Times New Roman" w:cs="Times New Roman"/>
          <w:sz w:val="28"/>
          <w:szCs w:val="28"/>
        </w:rPr>
        <w:t>городского поселения</w:t>
      </w:r>
      <w:r w:rsidRPr="00DF4849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DF4849" w:rsidRPr="00DF4849" w:rsidRDefault="00DF4849" w:rsidP="00DF484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849">
        <w:rPr>
          <w:rFonts w:ascii="Times New Roman" w:eastAsia="Times New Roman" w:hAnsi="Times New Roman" w:cs="Times New Roman"/>
          <w:color w:val="1A1A1A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. </w:t>
      </w:r>
      <w:r w:rsidRPr="00DF484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Утвердить Регламент </w:t>
      </w:r>
      <w:proofErr w:type="gramStart"/>
      <w:r w:rsidRPr="00DF4849">
        <w:rPr>
          <w:rFonts w:ascii="Times New Roman" w:eastAsia="Times New Roman" w:hAnsi="Times New Roman" w:cs="Times New Roman"/>
          <w:color w:val="1A1A1A"/>
          <w:sz w:val="28"/>
          <w:szCs w:val="28"/>
        </w:rPr>
        <w:t>реализации полномочий главного</w:t>
      </w:r>
      <w:r w:rsidRPr="00DF4849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администратора доходов бюджета Сунского </w:t>
      </w:r>
      <w:r>
        <w:rPr>
          <w:rFonts w:ascii="Times New Roman" w:eastAsia="Times New Roman" w:hAnsi="Times New Roman" w:cs="Times New Roman"/>
          <w:color w:val="1A1A1A"/>
          <w:sz w:val="28"/>
          <w:szCs w:val="28"/>
        </w:rPr>
        <w:t>городского поселения Сунского</w:t>
      </w:r>
      <w:r w:rsidRPr="00DF484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района</w:t>
      </w:r>
      <w:r w:rsidRPr="00DF4849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eastAsia="Times New Roman" w:hAnsi="Times New Roman" w:cs="Times New Roman"/>
          <w:color w:val="1A1A1A"/>
          <w:sz w:val="28"/>
          <w:szCs w:val="28"/>
        </w:rPr>
        <w:t>Кировской области</w:t>
      </w:r>
      <w:proofErr w:type="gramEnd"/>
      <w:r w:rsidRPr="00DF4849">
        <w:rPr>
          <w:rFonts w:ascii="Times New Roman" w:eastAsia="Times New Roman" w:hAnsi="Times New Roman" w:cs="Times New Roman"/>
          <w:color w:val="1A1A1A"/>
          <w:sz w:val="28"/>
          <w:szCs w:val="28"/>
        </w:rPr>
        <w:t xml:space="preserve"> по взысканию дебиторской задолженности по платежам</w:t>
      </w:r>
      <w:r w:rsidRPr="00DF4849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eastAsia="Times New Roman" w:hAnsi="Times New Roman" w:cs="Times New Roman"/>
          <w:color w:val="1A1A1A"/>
          <w:sz w:val="28"/>
          <w:szCs w:val="28"/>
        </w:rPr>
        <w:t>в бюджет, пеням и штрафам по ним согласно приложению.</w:t>
      </w:r>
    </w:p>
    <w:p w:rsidR="00DF4849" w:rsidRPr="00DF4849" w:rsidRDefault="00DF4849" w:rsidP="00DF48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849">
        <w:rPr>
          <w:rFonts w:ascii="Times New Roman" w:hAnsi="Times New Roman" w:cs="Times New Roman"/>
          <w:sz w:val="28"/>
          <w:szCs w:val="28"/>
        </w:rPr>
        <w:lastRenderedPageBreak/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484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48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4849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</w:t>
      </w:r>
      <w:r>
        <w:rPr>
          <w:rFonts w:ascii="Times New Roman" w:hAnsi="Times New Roman" w:cs="Times New Roman"/>
          <w:sz w:val="28"/>
          <w:szCs w:val="28"/>
        </w:rPr>
        <w:t>возложить на главного специалиста (бухгалтера-финансиста) Иванцову Ольгу  Александровну.</w:t>
      </w:r>
    </w:p>
    <w:p w:rsidR="00DF4849" w:rsidRDefault="00DF4849" w:rsidP="00DF48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849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4849">
        <w:rPr>
          <w:rFonts w:ascii="Times New Roman" w:hAnsi="Times New Roman" w:cs="Times New Roman"/>
          <w:sz w:val="28"/>
          <w:szCs w:val="28"/>
        </w:rPr>
        <w:t xml:space="preserve"> Опубликовать настоящее постановление в Информационном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 xml:space="preserve">бюллетене </w:t>
      </w:r>
      <w:proofErr w:type="gramStart"/>
      <w:r w:rsidRPr="00DF4849">
        <w:rPr>
          <w:rFonts w:ascii="Times New Roman" w:hAnsi="Times New Roman" w:cs="Times New Roman"/>
          <w:sz w:val="28"/>
          <w:szCs w:val="28"/>
        </w:rPr>
        <w:t xml:space="preserve">органов местного самоуправления Сунского </w:t>
      </w:r>
      <w:r>
        <w:rPr>
          <w:rFonts w:ascii="Times New Roman" w:hAnsi="Times New Roman" w:cs="Times New Roman"/>
          <w:sz w:val="28"/>
          <w:szCs w:val="28"/>
        </w:rPr>
        <w:t xml:space="preserve">городского поселения Сунского </w:t>
      </w:r>
      <w:r w:rsidRPr="00DF4849">
        <w:rPr>
          <w:rFonts w:ascii="Times New Roman" w:hAnsi="Times New Roman" w:cs="Times New Roman"/>
          <w:sz w:val="28"/>
          <w:szCs w:val="28"/>
        </w:rPr>
        <w:t>района Кировской области</w:t>
      </w:r>
      <w:proofErr w:type="gramEnd"/>
      <w:r w:rsidRPr="00DF4849">
        <w:rPr>
          <w:rFonts w:ascii="Times New Roman" w:hAnsi="Times New Roman" w:cs="Times New Roman"/>
          <w:sz w:val="28"/>
          <w:szCs w:val="28"/>
        </w:rPr>
        <w:t>.</w:t>
      </w:r>
    </w:p>
    <w:p w:rsidR="00DF4849" w:rsidRPr="00DF4849" w:rsidRDefault="00DF4849" w:rsidP="00DF48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4849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DF4849">
        <w:rPr>
          <w:rFonts w:ascii="Times New Roman" w:hAnsi="Times New Roman" w:cs="Times New Roman"/>
          <w:sz w:val="28"/>
          <w:szCs w:val="28"/>
        </w:rPr>
        <w:t xml:space="preserve"> Настоящее постановление вступает в силу со дня его опубликования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и распространяется на правоотношения, возникшие с 01.01.2023.</w:t>
      </w:r>
    </w:p>
    <w:p w:rsidR="002B4CA0" w:rsidRPr="00DF4849" w:rsidRDefault="002B4CA0" w:rsidP="00DF484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960937" w:rsidRDefault="00960937" w:rsidP="00960937">
      <w:pPr>
        <w:spacing w:after="0"/>
      </w:pPr>
    </w:p>
    <w:p w:rsidR="00960937" w:rsidRPr="00960937" w:rsidRDefault="00960937" w:rsidP="00960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37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960937" w:rsidRPr="00960937" w:rsidRDefault="00960937" w:rsidP="00960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37">
        <w:rPr>
          <w:rFonts w:ascii="Times New Roman" w:hAnsi="Times New Roman" w:cs="Times New Roman"/>
          <w:sz w:val="28"/>
          <w:szCs w:val="28"/>
        </w:rPr>
        <w:t>Сунского городского поселения</w:t>
      </w:r>
    </w:p>
    <w:p w:rsidR="00960937" w:rsidRDefault="00960937" w:rsidP="00960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60937">
        <w:rPr>
          <w:rFonts w:ascii="Times New Roman" w:hAnsi="Times New Roman" w:cs="Times New Roman"/>
          <w:sz w:val="28"/>
          <w:szCs w:val="28"/>
        </w:rPr>
        <w:t xml:space="preserve">Сунского района Кировской области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Pr="00960937">
        <w:rPr>
          <w:rFonts w:ascii="Times New Roman" w:hAnsi="Times New Roman" w:cs="Times New Roman"/>
          <w:sz w:val="28"/>
          <w:szCs w:val="28"/>
        </w:rPr>
        <w:t xml:space="preserve">С.А. </w:t>
      </w:r>
      <w:proofErr w:type="spellStart"/>
      <w:r w:rsidRPr="00960937">
        <w:rPr>
          <w:rFonts w:ascii="Times New Roman" w:hAnsi="Times New Roman" w:cs="Times New Roman"/>
          <w:sz w:val="28"/>
          <w:szCs w:val="28"/>
        </w:rPr>
        <w:t>Маишев</w:t>
      </w:r>
      <w:proofErr w:type="spellEnd"/>
    </w:p>
    <w:p w:rsidR="00960937" w:rsidRDefault="00960937" w:rsidP="00960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A5B" w:rsidRDefault="00824A5B" w:rsidP="00960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49" w:rsidRDefault="00DF4849" w:rsidP="00960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49" w:rsidRDefault="00DF4849" w:rsidP="00960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49" w:rsidRDefault="00DF4849" w:rsidP="00960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49" w:rsidRDefault="00DF4849" w:rsidP="00960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49" w:rsidRDefault="00DF4849" w:rsidP="00960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49" w:rsidRDefault="00DF4849" w:rsidP="00960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49" w:rsidRDefault="00DF4849" w:rsidP="00960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49" w:rsidRDefault="00DF4849" w:rsidP="00960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49" w:rsidRDefault="00DF4849" w:rsidP="00960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49" w:rsidRDefault="00DF4849" w:rsidP="00960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49" w:rsidRDefault="00DF4849" w:rsidP="00960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49" w:rsidRDefault="00DF4849" w:rsidP="00960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49" w:rsidRDefault="00DF4849" w:rsidP="00960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49" w:rsidRDefault="00DF4849" w:rsidP="00960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49" w:rsidRDefault="00DF4849" w:rsidP="00960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49" w:rsidRDefault="00DF4849" w:rsidP="00960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49" w:rsidRDefault="00DF4849" w:rsidP="00960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49" w:rsidRDefault="00DF4849" w:rsidP="00960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49" w:rsidRDefault="00DF4849" w:rsidP="00960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49" w:rsidRDefault="00DF4849" w:rsidP="00960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49" w:rsidRDefault="00DF4849" w:rsidP="00960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F4849" w:rsidRDefault="00DF4849" w:rsidP="00960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A5B" w:rsidRDefault="00824A5B" w:rsidP="00960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24A5B" w:rsidRDefault="00824A5B" w:rsidP="00960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60937" w:rsidRDefault="00960937" w:rsidP="0096093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0" w:type="auto"/>
        <w:tblInd w:w="464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927"/>
      </w:tblGrid>
      <w:tr w:rsidR="00960937" w:rsidTr="00960937">
        <w:tc>
          <w:tcPr>
            <w:tcW w:w="4927" w:type="dxa"/>
          </w:tcPr>
          <w:p w:rsidR="00960937" w:rsidRDefault="00960937" w:rsidP="0096093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0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>Приложение</w:t>
            </w:r>
          </w:p>
          <w:p w:rsidR="00960937" w:rsidRPr="00120788" w:rsidRDefault="00960937" w:rsidP="0096093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  <w:p w:rsidR="00960937" w:rsidRPr="00120788" w:rsidRDefault="00960937" w:rsidP="0096093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0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УТВЕРЖДЕН</w:t>
            </w:r>
          </w:p>
          <w:p w:rsidR="00960937" w:rsidRPr="00120788" w:rsidRDefault="00960937" w:rsidP="0096093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120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постановлением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</w:t>
            </w:r>
            <w:r w:rsidRPr="00120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дминистрации </w:t>
            </w:r>
          </w:p>
          <w:p w:rsidR="00960937" w:rsidRDefault="00960937" w:rsidP="0096093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Сунского</w:t>
            </w:r>
            <w:r w:rsidRPr="00120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городского поселения</w:t>
            </w:r>
          </w:p>
          <w:p w:rsidR="00960937" w:rsidRDefault="00960937" w:rsidP="00960937">
            <w:pPr>
              <w:shd w:val="clear" w:color="auto" w:fill="FFFFFF" w:themeFill="background1"/>
              <w:jc w:val="both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Сунского района Кировской области</w:t>
            </w:r>
          </w:p>
          <w:p w:rsidR="00960937" w:rsidRDefault="00960937" w:rsidP="0096093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120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от </w:t>
            </w:r>
            <w:r w:rsidR="00B10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02.10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.2023 </w:t>
            </w:r>
            <w:r w:rsidRPr="00120788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  <w:r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</w:t>
            </w:r>
            <w:r w:rsidR="00B100E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92</w:t>
            </w:r>
          </w:p>
        </w:tc>
      </w:tr>
    </w:tbl>
    <w:p w:rsidR="00DF4849" w:rsidRDefault="00DF4849" w:rsidP="00960937">
      <w:pPr>
        <w:pStyle w:val="ConsPlusTitle"/>
        <w:shd w:val="clear" w:color="auto" w:fill="FFFFFF" w:themeFill="background1"/>
        <w:spacing w:line="276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F4849" w:rsidRPr="00DF4849" w:rsidRDefault="00DF4849" w:rsidP="00DF4849"/>
    <w:p w:rsidR="00DF4849" w:rsidRPr="00DF4849" w:rsidRDefault="00DF4849" w:rsidP="00DF48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849">
        <w:rPr>
          <w:rFonts w:ascii="Times New Roman" w:eastAsia="Times New Roman" w:hAnsi="Times New Roman" w:cs="Times New Roman"/>
          <w:b/>
          <w:sz w:val="28"/>
          <w:szCs w:val="28"/>
        </w:rPr>
        <w:t>РЕГЛАМЕНТ</w:t>
      </w:r>
    </w:p>
    <w:p w:rsidR="00DF4849" w:rsidRPr="00DF4849" w:rsidRDefault="00DF4849" w:rsidP="00DF48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849">
        <w:rPr>
          <w:rFonts w:ascii="Times New Roman" w:eastAsia="Times New Roman" w:hAnsi="Times New Roman" w:cs="Times New Roman"/>
          <w:b/>
          <w:sz w:val="28"/>
          <w:szCs w:val="28"/>
        </w:rPr>
        <w:t>реализации полномочий главного администратора доходов бюджета</w:t>
      </w:r>
    </w:p>
    <w:p w:rsidR="00DF4849" w:rsidRPr="00DF4849" w:rsidRDefault="00DF4849" w:rsidP="00DF48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849">
        <w:rPr>
          <w:rFonts w:ascii="Times New Roman" w:eastAsia="Times New Roman" w:hAnsi="Times New Roman" w:cs="Times New Roman"/>
          <w:b/>
          <w:sz w:val="28"/>
          <w:szCs w:val="28"/>
        </w:rPr>
        <w:t xml:space="preserve">Сунского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городского поселения Сунского</w:t>
      </w:r>
      <w:r w:rsidRPr="00DF484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района Кировской области</w:t>
      </w:r>
    </w:p>
    <w:p w:rsidR="00DF4849" w:rsidRPr="00DF4849" w:rsidRDefault="00DF4849" w:rsidP="00DF48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849">
        <w:rPr>
          <w:rFonts w:ascii="Times New Roman" w:eastAsia="Times New Roman" w:hAnsi="Times New Roman" w:cs="Times New Roman"/>
          <w:b/>
          <w:sz w:val="28"/>
          <w:szCs w:val="28"/>
        </w:rPr>
        <w:t>по взысканию дебиторской задолженности по платежам</w:t>
      </w:r>
    </w:p>
    <w:p w:rsidR="00DF4849" w:rsidRPr="00DF4849" w:rsidRDefault="00DF4849" w:rsidP="00DF484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4849">
        <w:rPr>
          <w:rFonts w:ascii="Times New Roman" w:eastAsia="Times New Roman" w:hAnsi="Times New Roman" w:cs="Times New Roman"/>
          <w:b/>
          <w:sz w:val="28"/>
          <w:szCs w:val="28"/>
        </w:rPr>
        <w:t>в бюджет, пеням и штрафам по ним</w:t>
      </w:r>
    </w:p>
    <w:p w:rsidR="00DF4849" w:rsidRDefault="00DF4849" w:rsidP="00DF4849">
      <w:pPr>
        <w:tabs>
          <w:tab w:val="left" w:pos="2171"/>
        </w:tabs>
        <w:spacing w:after="0"/>
        <w:jc w:val="center"/>
        <w:rPr>
          <w:rFonts w:ascii="Times New Roman" w:hAnsi="Times New Roman" w:cs="Times New Roman"/>
          <w:b/>
        </w:rPr>
      </w:pPr>
    </w:p>
    <w:p w:rsidR="00DF4849" w:rsidRPr="00DF4849" w:rsidRDefault="00DF4849" w:rsidP="00DF484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F4849">
        <w:rPr>
          <w:rFonts w:ascii="Times New Roman" w:hAnsi="Times New Roman" w:cs="Times New Roman"/>
          <w:b/>
          <w:sz w:val="28"/>
          <w:szCs w:val="28"/>
        </w:rPr>
        <w:t>1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DF4849">
        <w:rPr>
          <w:rFonts w:ascii="Times New Roman" w:hAnsi="Times New Roman" w:cs="Times New Roman"/>
          <w:b/>
          <w:sz w:val="28"/>
          <w:szCs w:val="28"/>
        </w:rPr>
        <w:t xml:space="preserve"> Общие положения</w:t>
      </w:r>
    </w:p>
    <w:p w:rsidR="00DF4849" w:rsidRDefault="00DF4849" w:rsidP="00DF4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B71" w:rsidRDefault="00DF4849" w:rsidP="00813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849">
        <w:rPr>
          <w:rFonts w:ascii="Times New Roman" w:hAnsi="Times New Roman" w:cs="Times New Roman"/>
          <w:sz w:val="28"/>
          <w:szCs w:val="28"/>
        </w:rPr>
        <w:t>1.1. Настоящий Регламент разработан в целях реализации комплекса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мер, направленных на улучшение качества администрирования доходов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местного бюджета, сокращение просроченной дебиторской задолженности и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F4849">
        <w:rPr>
          <w:rFonts w:ascii="Times New Roman" w:hAnsi="Times New Roman" w:cs="Times New Roman"/>
          <w:sz w:val="28"/>
          <w:szCs w:val="28"/>
        </w:rPr>
        <w:t>принятия</w:t>
      </w:r>
      <w:proofErr w:type="gramEnd"/>
      <w:r w:rsidRPr="00DF4849">
        <w:rPr>
          <w:rFonts w:ascii="Times New Roman" w:hAnsi="Times New Roman" w:cs="Times New Roman"/>
          <w:sz w:val="28"/>
          <w:szCs w:val="28"/>
        </w:rPr>
        <w:t xml:space="preserve"> своевременных мер по ее взысканию, а также усиление контроля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 xml:space="preserve">за поступлением неналоговых доходов, </w:t>
      </w:r>
      <w:proofErr w:type="spellStart"/>
      <w:r w:rsidRPr="00DF4849">
        <w:rPr>
          <w:rFonts w:ascii="Times New Roman" w:hAnsi="Times New Roman" w:cs="Times New Roman"/>
          <w:sz w:val="28"/>
          <w:szCs w:val="28"/>
        </w:rPr>
        <w:t>администрируемых</w:t>
      </w:r>
      <w:proofErr w:type="spellEnd"/>
      <w:r w:rsidRPr="00DF4849">
        <w:rPr>
          <w:rFonts w:ascii="Times New Roman" w:hAnsi="Times New Roman" w:cs="Times New Roman"/>
          <w:sz w:val="28"/>
          <w:szCs w:val="28"/>
        </w:rPr>
        <w:t xml:space="preserve"> администрацией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 xml:space="preserve">Сунского </w:t>
      </w:r>
      <w:r w:rsidR="00813B71">
        <w:rPr>
          <w:rFonts w:ascii="Times New Roman" w:hAnsi="Times New Roman" w:cs="Times New Roman"/>
          <w:sz w:val="28"/>
          <w:szCs w:val="28"/>
        </w:rPr>
        <w:t>городского поселения Сунского</w:t>
      </w:r>
      <w:r w:rsidRPr="00DF4849">
        <w:rPr>
          <w:rFonts w:ascii="Times New Roman" w:hAnsi="Times New Roman" w:cs="Times New Roman"/>
          <w:sz w:val="28"/>
          <w:szCs w:val="28"/>
        </w:rPr>
        <w:t xml:space="preserve"> района Кировской области (далее –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Администрация).</w:t>
      </w:r>
    </w:p>
    <w:p w:rsidR="00813B71" w:rsidRDefault="00DF4849" w:rsidP="00813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849">
        <w:rPr>
          <w:rFonts w:ascii="Times New Roman" w:hAnsi="Times New Roman" w:cs="Times New Roman"/>
          <w:sz w:val="28"/>
          <w:szCs w:val="28"/>
        </w:rPr>
        <w:t>1.2. Регламент устанавливает перечень мероприятий по реализации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полномочий, направленных на взыскание дебиторской задолженности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по доходам по видам платежей.</w:t>
      </w:r>
    </w:p>
    <w:p w:rsidR="00813B71" w:rsidRDefault="00DF4849" w:rsidP="00813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F4849">
        <w:rPr>
          <w:rFonts w:ascii="Times New Roman" w:hAnsi="Times New Roman" w:cs="Times New Roman"/>
          <w:sz w:val="28"/>
          <w:szCs w:val="28"/>
        </w:rPr>
        <w:t>1.3. Понятия и определения, используемые в настоящем Регламенте,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понимаются в значении, используемом законодательством Российской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Федерации, если иное прямо не оговорено в настоящем Порядке.</w:t>
      </w:r>
    </w:p>
    <w:p w:rsidR="00813B71" w:rsidRDefault="00813B71" w:rsidP="00813B7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F4849" w:rsidRPr="00813B71" w:rsidRDefault="00DF4849" w:rsidP="00813B71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B71">
        <w:rPr>
          <w:rFonts w:ascii="Times New Roman" w:hAnsi="Times New Roman" w:cs="Times New Roman"/>
          <w:b/>
          <w:sz w:val="28"/>
          <w:szCs w:val="28"/>
        </w:rPr>
        <w:t>2</w:t>
      </w:r>
      <w:r w:rsidR="00813B71">
        <w:rPr>
          <w:rFonts w:ascii="Times New Roman" w:hAnsi="Times New Roman" w:cs="Times New Roman"/>
          <w:b/>
          <w:sz w:val="28"/>
          <w:szCs w:val="28"/>
        </w:rPr>
        <w:t>.</w:t>
      </w:r>
      <w:r w:rsidRPr="00813B71">
        <w:rPr>
          <w:rFonts w:ascii="Times New Roman" w:hAnsi="Times New Roman" w:cs="Times New Roman"/>
          <w:b/>
          <w:sz w:val="28"/>
          <w:szCs w:val="28"/>
        </w:rPr>
        <w:t xml:space="preserve"> Мероприятия по недопущению образования просроченной</w:t>
      </w:r>
      <w:r w:rsidR="00813B71" w:rsidRPr="00813B7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13B71">
        <w:rPr>
          <w:rFonts w:ascii="Times New Roman" w:hAnsi="Times New Roman" w:cs="Times New Roman"/>
          <w:b/>
          <w:sz w:val="28"/>
          <w:szCs w:val="28"/>
        </w:rPr>
        <w:t>дебиторской задолженности по доходам</w:t>
      </w:r>
    </w:p>
    <w:p w:rsidR="00813B71" w:rsidRDefault="00813B71" w:rsidP="00DF4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B71" w:rsidRDefault="00DF4849" w:rsidP="00813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849">
        <w:rPr>
          <w:rFonts w:ascii="Times New Roman" w:hAnsi="Times New Roman" w:cs="Times New Roman"/>
          <w:sz w:val="28"/>
          <w:szCs w:val="28"/>
        </w:rPr>
        <w:t>2.1.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="00E0338A">
        <w:rPr>
          <w:rFonts w:ascii="Times New Roman" w:hAnsi="Times New Roman" w:cs="Times New Roman"/>
          <w:sz w:val="28"/>
          <w:szCs w:val="28"/>
        </w:rPr>
        <w:t>Специалист</w:t>
      </w:r>
      <w:r w:rsidR="00EF1D3E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Администрации,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наделенны</w:t>
      </w:r>
      <w:r w:rsidR="00E0338A">
        <w:rPr>
          <w:rFonts w:ascii="Times New Roman" w:hAnsi="Times New Roman" w:cs="Times New Roman"/>
          <w:sz w:val="28"/>
          <w:szCs w:val="28"/>
        </w:rPr>
        <w:t>й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соответствующими полномочиями:</w:t>
      </w:r>
    </w:p>
    <w:p w:rsidR="00DF4849" w:rsidRPr="00DF4849" w:rsidRDefault="00DF4849" w:rsidP="00813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849">
        <w:rPr>
          <w:rFonts w:ascii="Times New Roman" w:hAnsi="Times New Roman" w:cs="Times New Roman"/>
          <w:sz w:val="28"/>
          <w:szCs w:val="28"/>
        </w:rPr>
        <w:t xml:space="preserve">2.1.1. Осуществляют </w:t>
      </w:r>
      <w:proofErr w:type="gramStart"/>
      <w:r w:rsidRPr="00DF484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DF4849">
        <w:rPr>
          <w:rFonts w:ascii="Times New Roman" w:hAnsi="Times New Roman" w:cs="Times New Roman"/>
          <w:sz w:val="28"/>
          <w:szCs w:val="28"/>
        </w:rPr>
        <w:t xml:space="preserve"> правильностью исчисления, полнотой</w:t>
      </w:r>
    </w:p>
    <w:p w:rsidR="00813B71" w:rsidRDefault="00DF4849" w:rsidP="00DF4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849">
        <w:rPr>
          <w:rFonts w:ascii="Times New Roman" w:hAnsi="Times New Roman" w:cs="Times New Roman"/>
          <w:sz w:val="28"/>
          <w:szCs w:val="28"/>
        </w:rPr>
        <w:t>и своевременностью осуществления платежей в местный бюджет, пеням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и штрафам по ним по закрепленным источникам доходов местного бюджета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за Администрацией как за администратором доходов местного бюджета, в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том числе:</w:t>
      </w:r>
    </w:p>
    <w:p w:rsidR="00DF4849" w:rsidRPr="00DF4849" w:rsidRDefault="00DF4849" w:rsidP="00813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849">
        <w:rPr>
          <w:rFonts w:ascii="Times New Roman" w:hAnsi="Times New Roman" w:cs="Times New Roman"/>
          <w:sz w:val="28"/>
          <w:szCs w:val="28"/>
        </w:rPr>
        <w:t>за фактическим зачислением платежей в местный бюджет в размерах</w:t>
      </w:r>
    </w:p>
    <w:p w:rsidR="00813B71" w:rsidRDefault="00DF4849" w:rsidP="00DF4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849">
        <w:rPr>
          <w:rFonts w:ascii="Times New Roman" w:hAnsi="Times New Roman" w:cs="Times New Roman"/>
          <w:sz w:val="28"/>
          <w:szCs w:val="28"/>
        </w:rPr>
        <w:t>и сроки, установленные законодательством Российской Федерации,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договором (муниципальным контрактом, соглашением);</w:t>
      </w:r>
    </w:p>
    <w:p w:rsidR="00813B71" w:rsidRDefault="00DF4849" w:rsidP="00813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849">
        <w:rPr>
          <w:rFonts w:ascii="Times New Roman" w:hAnsi="Times New Roman" w:cs="Times New Roman"/>
          <w:sz w:val="28"/>
          <w:szCs w:val="28"/>
        </w:rPr>
        <w:lastRenderedPageBreak/>
        <w:t>за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погашением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начислений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соответствующими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платежами,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являющимися источниками формирования доходов местного бюджета,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в Государственной информационной системе о государственных и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муниципальных платежах, предусмотренной статьей 21.3 Федерального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закона от 27.07.2010 № 210-ФЗ «Об организации предоставления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государственных и муниципальных услуг» (далее - ГИС ГМП);</w:t>
      </w:r>
      <w:proofErr w:type="gramEnd"/>
    </w:p>
    <w:p w:rsidR="00813B71" w:rsidRDefault="00DF4849" w:rsidP="00813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F4849">
        <w:rPr>
          <w:rFonts w:ascii="Times New Roman" w:hAnsi="Times New Roman" w:cs="Times New Roman"/>
          <w:sz w:val="28"/>
          <w:szCs w:val="28"/>
        </w:rPr>
        <w:t>за исполнением графика платежей в связи с предоставлением отсрочки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или рассрочки уплаты платежей и погашением дебиторской задолженности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по доходам, образовавшейся в связи с неисполнением графика уплаты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платежей в местный бюджет, а также за начислением процентов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за предоставленную отсрочку или рассрочку и пени (штрафы) за просрочку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уплаты платежей в местный бюджет в порядке и случаях, предусмотренных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законодательством Российской Федерации;</w:t>
      </w:r>
      <w:proofErr w:type="gramEnd"/>
    </w:p>
    <w:p w:rsidR="00EF1D3E" w:rsidRDefault="00DF4849" w:rsidP="00813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849">
        <w:rPr>
          <w:rFonts w:ascii="Times New Roman" w:hAnsi="Times New Roman" w:cs="Times New Roman"/>
          <w:sz w:val="28"/>
          <w:szCs w:val="28"/>
        </w:rPr>
        <w:t>за своевременным начислением неустойки (штрафов, пени);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B71" w:rsidRDefault="00813B71" w:rsidP="00813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DF4849" w:rsidRPr="00DF4849">
        <w:rPr>
          <w:rFonts w:ascii="Times New Roman" w:hAnsi="Times New Roman" w:cs="Times New Roman"/>
          <w:sz w:val="28"/>
          <w:szCs w:val="28"/>
        </w:rPr>
        <w:t>своевременным составлением первичных учетных документов,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849" w:rsidRPr="00DF4849">
        <w:rPr>
          <w:rFonts w:ascii="Times New Roman" w:hAnsi="Times New Roman" w:cs="Times New Roman"/>
          <w:sz w:val="28"/>
          <w:szCs w:val="28"/>
        </w:rPr>
        <w:t>обосновывающих возникновение дебиторской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849" w:rsidRPr="00DF4849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849" w:rsidRPr="00DF4849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849" w:rsidRPr="00DF4849">
        <w:rPr>
          <w:rFonts w:ascii="Times New Roman" w:hAnsi="Times New Roman" w:cs="Times New Roman"/>
          <w:sz w:val="28"/>
          <w:szCs w:val="28"/>
        </w:rPr>
        <w:t>оформляющих операции по ее увеличению (уменьшению),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4849" w:rsidRPr="00DF4849">
        <w:rPr>
          <w:rFonts w:ascii="Times New Roman" w:hAnsi="Times New Roman" w:cs="Times New Roman"/>
          <w:sz w:val="28"/>
          <w:szCs w:val="28"/>
        </w:rPr>
        <w:t>своевременным их отражением в бюджетном учете.</w:t>
      </w:r>
    </w:p>
    <w:p w:rsidR="00813B71" w:rsidRDefault="00DF4849" w:rsidP="00813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849">
        <w:rPr>
          <w:rFonts w:ascii="Times New Roman" w:hAnsi="Times New Roman" w:cs="Times New Roman"/>
          <w:sz w:val="28"/>
          <w:szCs w:val="28"/>
        </w:rPr>
        <w:t>2.2. Проводят не реже одного раза в квартал инвентаризацию расчетов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с должниками, включая сверку данных по доходам в местный бюджет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на основании информации о непогашенных начислениях, содержащейся в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ГИС ГМП, в том числе в целях оценки ожидаемых результатов работы по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взысканию дебиторской задолженности по доходам, признания дебиторской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задолженности сомнительной;</w:t>
      </w:r>
    </w:p>
    <w:p w:rsidR="00813B71" w:rsidRDefault="00DF4849" w:rsidP="00813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849">
        <w:rPr>
          <w:rFonts w:ascii="Times New Roman" w:hAnsi="Times New Roman" w:cs="Times New Roman"/>
          <w:sz w:val="28"/>
          <w:szCs w:val="28"/>
        </w:rPr>
        <w:t>2.3. Проводят мониторинг финансового (платежного) состояния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должников, в том числе при проведении мероприятий по инвентаризации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на предмет:</w:t>
      </w:r>
    </w:p>
    <w:p w:rsidR="00813B71" w:rsidRDefault="00DF4849" w:rsidP="00813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849">
        <w:rPr>
          <w:rFonts w:ascii="Times New Roman" w:hAnsi="Times New Roman" w:cs="Times New Roman"/>
          <w:sz w:val="28"/>
          <w:szCs w:val="28"/>
        </w:rPr>
        <w:t>наличия сведений о взыскании с должника денежных сре</w:t>
      </w:r>
      <w:proofErr w:type="gramStart"/>
      <w:r w:rsidRPr="00DF4849">
        <w:rPr>
          <w:rFonts w:ascii="Times New Roman" w:hAnsi="Times New Roman" w:cs="Times New Roman"/>
          <w:sz w:val="28"/>
          <w:szCs w:val="28"/>
        </w:rPr>
        <w:t>дств в р</w:t>
      </w:r>
      <w:proofErr w:type="gramEnd"/>
      <w:r w:rsidRPr="00DF4849">
        <w:rPr>
          <w:rFonts w:ascii="Times New Roman" w:hAnsi="Times New Roman" w:cs="Times New Roman"/>
          <w:sz w:val="28"/>
          <w:szCs w:val="28"/>
        </w:rPr>
        <w:t>амках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исполнительного производства;</w:t>
      </w:r>
    </w:p>
    <w:p w:rsidR="00813B71" w:rsidRDefault="00DF4849" w:rsidP="00813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849">
        <w:rPr>
          <w:rFonts w:ascii="Times New Roman" w:hAnsi="Times New Roman" w:cs="Times New Roman"/>
          <w:sz w:val="28"/>
          <w:szCs w:val="28"/>
        </w:rPr>
        <w:t>наличия сведений о возбуждении в отношении должника дела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о банкротстве;</w:t>
      </w:r>
    </w:p>
    <w:p w:rsidR="00813B71" w:rsidRDefault="00DF4849" w:rsidP="00813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849">
        <w:rPr>
          <w:rFonts w:ascii="Times New Roman" w:hAnsi="Times New Roman" w:cs="Times New Roman"/>
          <w:sz w:val="28"/>
          <w:szCs w:val="28"/>
        </w:rPr>
        <w:t>2.4. Своевременно принимает решение о признании безнадежной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 xml:space="preserve">к взысканию задолженности по платежам в местный бюджет </w:t>
      </w:r>
      <w:proofErr w:type="gramStart"/>
      <w:r w:rsidRPr="00DF4849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DF4849">
        <w:rPr>
          <w:rFonts w:ascii="Times New Roman" w:hAnsi="Times New Roman" w:cs="Times New Roman"/>
          <w:sz w:val="28"/>
          <w:szCs w:val="28"/>
        </w:rPr>
        <w:t xml:space="preserve"> списании;</w:t>
      </w:r>
    </w:p>
    <w:p w:rsidR="00813B71" w:rsidRDefault="00DF4849" w:rsidP="00813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849">
        <w:rPr>
          <w:rFonts w:ascii="Times New Roman" w:hAnsi="Times New Roman" w:cs="Times New Roman"/>
          <w:sz w:val="28"/>
          <w:szCs w:val="28"/>
        </w:rPr>
        <w:t>2.5. Проводят иные мероприятия в целях недопущения образования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просроченной дебиторской задолженности по доходам, выявления факторов,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влияющих на образование просроченной дебиторской задолженности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по доходам.</w:t>
      </w:r>
    </w:p>
    <w:p w:rsidR="00813B71" w:rsidRDefault="00813B71" w:rsidP="00813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F4849" w:rsidRPr="00813B71" w:rsidRDefault="00DF4849" w:rsidP="00813B71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B71">
        <w:rPr>
          <w:rFonts w:ascii="Times New Roman" w:hAnsi="Times New Roman" w:cs="Times New Roman"/>
          <w:b/>
          <w:sz w:val="28"/>
          <w:szCs w:val="28"/>
        </w:rPr>
        <w:t>3</w:t>
      </w:r>
      <w:r w:rsidR="00813B71">
        <w:rPr>
          <w:rFonts w:ascii="Times New Roman" w:hAnsi="Times New Roman" w:cs="Times New Roman"/>
          <w:b/>
          <w:sz w:val="28"/>
          <w:szCs w:val="28"/>
        </w:rPr>
        <w:t>.</w:t>
      </w:r>
      <w:r w:rsidRPr="00813B71">
        <w:rPr>
          <w:rFonts w:ascii="Times New Roman" w:hAnsi="Times New Roman" w:cs="Times New Roman"/>
          <w:b/>
          <w:sz w:val="28"/>
          <w:szCs w:val="28"/>
        </w:rPr>
        <w:t xml:space="preserve"> Мероприятия по урегулированию дебиторской задолженности</w:t>
      </w:r>
    </w:p>
    <w:p w:rsidR="00813B71" w:rsidRPr="00813B71" w:rsidRDefault="00DF4849" w:rsidP="00813B7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13B71">
        <w:rPr>
          <w:rFonts w:ascii="Times New Roman" w:hAnsi="Times New Roman" w:cs="Times New Roman"/>
          <w:b/>
          <w:sz w:val="28"/>
          <w:szCs w:val="28"/>
        </w:rPr>
        <w:t>по доходам в досудебном порядке</w:t>
      </w:r>
    </w:p>
    <w:p w:rsidR="00813B71" w:rsidRDefault="00813B71" w:rsidP="00DF4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13B71" w:rsidRDefault="00DF4849" w:rsidP="00813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849">
        <w:rPr>
          <w:rFonts w:ascii="Times New Roman" w:hAnsi="Times New Roman" w:cs="Times New Roman"/>
          <w:sz w:val="28"/>
          <w:szCs w:val="28"/>
        </w:rPr>
        <w:t>3.1. Мероприятия по урегулированию дебиторской задолженности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по доходам в досудебном порядке (со дня истечения срока уплаты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lastRenderedPageBreak/>
        <w:t>соответствующего платежа в местный бюджет (пеней, штрафов) до начала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работы по их принудительному взысканию) включают в себя:</w:t>
      </w:r>
    </w:p>
    <w:p w:rsidR="00EF1D3E" w:rsidRDefault="00DF4849" w:rsidP="00813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849">
        <w:rPr>
          <w:rFonts w:ascii="Times New Roman" w:hAnsi="Times New Roman" w:cs="Times New Roman"/>
          <w:sz w:val="28"/>
          <w:szCs w:val="28"/>
        </w:rPr>
        <w:t>направление требования (претензии) должнику о погашении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образовавшейся задолженности;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13B71" w:rsidRDefault="00DF4849" w:rsidP="00813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849">
        <w:rPr>
          <w:rFonts w:ascii="Times New Roman" w:hAnsi="Times New Roman" w:cs="Times New Roman"/>
          <w:sz w:val="28"/>
          <w:szCs w:val="28"/>
        </w:rPr>
        <w:t>рассмотрение вопроса о возможности расторжения договора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(государственного контракта, соглашения), предоставления отсрочки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(рассрочки) платежа, реструктуризации дебиторской задолженности по</w:t>
      </w:r>
      <w:r w:rsidR="00813B71">
        <w:rPr>
          <w:rFonts w:ascii="Times New Roman" w:hAnsi="Times New Roman" w:cs="Times New Roman"/>
          <w:sz w:val="28"/>
          <w:szCs w:val="28"/>
        </w:rPr>
        <w:t xml:space="preserve"> доходам в порядке и случаях, </w:t>
      </w:r>
      <w:r w:rsidRPr="00DF4849">
        <w:rPr>
          <w:rFonts w:ascii="Times New Roman" w:hAnsi="Times New Roman" w:cs="Times New Roman"/>
          <w:sz w:val="28"/>
          <w:szCs w:val="28"/>
        </w:rPr>
        <w:t>предусмотренных законодательством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Российской Федерации;</w:t>
      </w:r>
    </w:p>
    <w:p w:rsidR="00DF4849" w:rsidRPr="00DF4849" w:rsidRDefault="00DF4849" w:rsidP="00813B7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F4849">
        <w:rPr>
          <w:rFonts w:ascii="Times New Roman" w:hAnsi="Times New Roman" w:cs="Times New Roman"/>
          <w:sz w:val="28"/>
          <w:szCs w:val="28"/>
        </w:rPr>
        <w:t>направление в уполномоченный орган по представлению в деле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о банкротстве и в процедурах, применяемых в деле о банкротстве,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требований об уплате обязательных платежей и требований Сунского</w:t>
      </w:r>
      <w:r w:rsidR="00813B71">
        <w:rPr>
          <w:rFonts w:ascii="Times New Roman" w:hAnsi="Times New Roman" w:cs="Times New Roman"/>
          <w:sz w:val="28"/>
          <w:szCs w:val="28"/>
        </w:rPr>
        <w:t xml:space="preserve"> городского поселения Сунского</w:t>
      </w:r>
      <w:r w:rsidRPr="00DF4849">
        <w:rPr>
          <w:rFonts w:ascii="Times New Roman" w:hAnsi="Times New Roman" w:cs="Times New Roman"/>
          <w:sz w:val="28"/>
          <w:szCs w:val="28"/>
        </w:rPr>
        <w:t xml:space="preserve"> района Кировской области по денежным обязательствам</w:t>
      </w:r>
    </w:p>
    <w:p w:rsidR="00DF4849" w:rsidRPr="00DF4849" w:rsidRDefault="00DF4849" w:rsidP="00DF4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849">
        <w:rPr>
          <w:rFonts w:ascii="Times New Roman" w:hAnsi="Times New Roman" w:cs="Times New Roman"/>
          <w:sz w:val="28"/>
          <w:szCs w:val="28"/>
        </w:rPr>
        <w:t>с учетом установленных требований, уведомлений о наличии задолженности</w:t>
      </w:r>
    </w:p>
    <w:p w:rsidR="00813B71" w:rsidRDefault="00DF4849" w:rsidP="00DF48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F4849">
        <w:rPr>
          <w:rFonts w:ascii="Times New Roman" w:hAnsi="Times New Roman" w:cs="Times New Roman"/>
          <w:sz w:val="28"/>
          <w:szCs w:val="28"/>
        </w:rPr>
        <w:t>по обязательным платежам или о задолженности по денежным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 xml:space="preserve">обязательствам перед Сунским </w:t>
      </w:r>
      <w:r w:rsidR="00813B71">
        <w:rPr>
          <w:rFonts w:ascii="Times New Roman" w:hAnsi="Times New Roman" w:cs="Times New Roman"/>
          <w:sz w:val="28"/>
          <w:szCs w:val="28"/>
        </w:rPr>
        <w:t>городским поселением Сунского</w:t>
      </w:r>
      <w:r w:rsidRPr="00DF4849">
        <w:rPr>
          <w:rFonts w:ascii="Times New Roman" w:hAnsi="Times New Roman" w:cs="Times New Roman"/>
          <w:sz w:val="28"/>
          <w:szCs w:val="28"/>
        </w:rPr>
        <w:t xml:space="preserve"> район</w:t>
      </w:r>
      <w:r w:rsidR="00813B71">
        <w:rPr>
          <w:rFonts w:ascii="Times New Roman" w:hAnsi="Times New Roman" w:cs="Times New Roman"/>
          <w:sz w:val="28"/>
          <w:szCs w:val="28"/>
        </w:rPr>
        <w:t xml:space="preserve">а </w:t>
      </w:r>
      <w:r w:rsidRPr="00DF4849">
        <w:rPr>
          <w:rFonts w:ascii="Times New Roman" w:hAnsi="Times New Roman" w:cs="Times New Roman"/>
          <w:sz w:val="28"/>
          <w:szCs w:val="28"/>
        </w:rPr>
        <w:t>Кировской области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при предъявлении (объединении) требований в деле о банкротстве и</w:t>
      </w:r>
      <w:r w:rsidR="00813B71">
        <w:rPr>
          <w:rFonts w:ascii="Times New Roman" w:hAnsi="Times New Roman" w:cs="Times New Roman"/>
          <w:sz w:val="28"/>
          <w:szCs w:val="28"/>
        </w:rPr>
        <w:t xml:space="preserve"> </w:t>
      </w:r>
      <w:r w:rsidRPr="00DF4849">
        <w:rPr>
          <w:rFonts w:ascii="Times New Roman" w:hAnsi="Times New Roman" w:cs="Times New Roman"/>
          <w:sz w:val="28"/>
          <w:szCs w:val="28"/>
        </w:rPr>
        <w:t>в процедурах, применяемых в деле о банкротстве.</w:t>
      </w:r>
    </w:p>
    <w:p w:rsidR="00903CFE" w:rsidRPr="00903CFE" w:rsidRDefault="00903CFE" w:rsidP="00903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03CFE">
        <w:rPr>
          <w:rFonts w:ascii="Times New Roman" w:hAnsi="Times New Roman" w:cs="Times New Roman"/>
          <w:sz w:val="28"/>
          <w:szCs w:val="28"/>
        </w:rPr>
        <w:t>3.2</w:t>
      </w:r>
      <w:r>
        <w:rPr>
          <w:rFonts w:ascii="Times New Roman" w:hAnsi="Times New Roman" w:cs="Times New Roman"/>
          <w:sz w:val="28"/>
          <w:szCs w:val="28"/>
        </w:rPr>
        <w:t xml:space="preserve"> Специалист </w:t>
      </w:r>
      <w:r w:rsidRPr="00903CFE">
        <w:rPr>
          <w:rFonts w:ascii="Times New Roman" w:hAnsi="Times New Roman" w:cs="Times New Roman"/>
          <w:sz w:val="28"/>
          <w:szCs w:val="28"/>
        </w:rPr>
        <w:t>Администрации,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CFE">
        <w:rPr>
          <w:rFonts w:ascii="Times New Roman" w:hAnsi="Times New Roman" w:cs="Times New Roman"/>
          <w:sz w:val="28"/>
          <w:szCs w:val="28"/>
        </w:rPr>
        <w:t>наделенный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CFE">
        <w:rPr>
          <w:rFonts w:ascii="Times New Roman" w:hAnsi="Times New Roman" w:cs="Times New Roman"/>
          <w:sz w:val="28"/>
          <w:szCs w:val="28"/>
        </w:rPr>
        <w:t>соответствующими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CFE">
        <w:rPr>
          <w:rFonts w:ascii="Times New Roman" w:hAnsi="Times New Roman" w:cs="Times New Roman"/>
          <w:sz w:val="28"/>
          <w:szCs w:val="28"/>
        </w:rPr>
        <w:t>полномочиями, при выявлении в ходе контроля за поступлением доходов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CFE">
        <w:rPr>
          <w:rFonts w:ascii="Times New Roman" w:hAnsi="Times New Roman" w:cs="Times New Roman"/>
          <w:sz w:val="28"/>
          <w:szCs w:val="28"/>
        </w:rPr>
        <w:t>местный бюджет нарушений контрагентом условий договора (муниципального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CFE">
        <w:rPr>
          <w:rFonts w:ascii="Times New Roman" w:hAnsi="Times New Roman" w:cs="Times New Roman"/>
          <w:sz w:val="28"/>
          <w:szCs w:val="28"/>
        </w:rPr>
        <w:t>контракта, соглашения) в части, касающейся уплаты денежных средств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CFE">
        <w:rPr>
          <w:rFonts w:ascii="Times New Roman" w:hAnsi="Times New Roman" w:cs="Times New Roman"/>
          <w:sz w:val="28"/>
          <w:szCs w:val="28"/>
        </w:rPr>
        <w:t>задолженностью, в срок не позднее 30 календарных дней с момента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CFE">
        <w:rPr>
          <w:rFonts w:ascii="Times New Roman" w:hAnsi="Times New Roman" w:cs="Times New Roman"/>
          <w:sz w:val="28"/>
          <w:szCs w:val="28"/>
        </w:rPr>
        <w:t>просроченной дебиторской задолженности:</w:t>
      </w:r>
      <w:proofErr w:type="gramEnd"/>
    </w:p>
    <w:p w:rsidR="00903CFE" w:rsidRPr="00903CFE" w:rsidRDefault="00903CFE" w:rsidP="00903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CFE">
        <w:rPr>
          <w:rFonts w:ascii="Times New Roman" w:hAnsi="Times New Roman" w:cs="Times New Roman"/>
          <w:sz w:val="28"/>
          <w:szCs w:val="28"/>
        </w:rPr>
        <w:t>производится расчет задолженности;</w:t>
      </w:r>
    </w:p>
    <w:p w:rsidR="00903CFE" w:rsidRPr="00903CFE" w:rsidRDefault="00903CFE" w:rsidP="00903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CFE">
        <w:rPr>
          <w:rFonts w:ascii="Times New Roman" w:hAnsi="Times New Roman" w:cs="Times New Roman"/>
          <w:sz w:val="28"/>
          <w:szCs w:val="28"/>
        </w:rPr>
        <w:t>должнику направляется требование (претензия) с приложением расчета</w:t>
      </w:r>
    </w:p>
    <w:p w:rsidR="00903CFE" w:rsidRPr="00903CFE" w:rsidRDefault="00903CFE" w:rsidP="00903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CFE">
        <w:rPr>
          <w:rFonts w:ascii="Times New Roman" w:hAnsi="Times New Roman" w:cs="Times New Roman"/>
          <w:sz w:val="28"/>
          <w:szCs w:val="28"/>
        </w:rPr>
        <w:t>задолженност</w:t>
      </w:r>
      <w:proofErr w:type="gramStart"/>
      <w:r w:rsidRPr="00903CFE">
        <w:rPr>
          <w:rFonts w:ascii="Times New Roman" w:hAnsi="Times New Roman" w:cs="Times New Roman"/>
          <w:sz w:val="28"/>
          <w:szCs w:val="28"/>
        </w:rPr>
        <w:t>и о ее</w:t>
      </w:r>
      <w:proofErr w:type="gramEnd"/>
      <w:r w:rsidRPr="00903CFE">
        <w:rPr>
          <w:rFonts w:ascii="Times New Roman" w:hAnsi="Times New Roman" w:cs="Times New Roman"/>
          <w:sz w:val="28"/>
          <w:szCs w:val="28"/>
        </w:rPr>
        <w:t xml:space="preserve"> погашении в пятнадцатидневный срок со дня его получения.</w:t>
      </w:r>
    </w:p>
    <w:p w:rsidR="00903CFE" w:rsidRPr="00903CFE" w:rsidRDefault="00903CFE" w:rsidP="00903C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CFE">
        <w:rPr>
          <w:rFonts w:ascii="Times New Roman" w:hAnsi="Times New Roman" w:cs="Times New Roman"/>
          <w:sz w:val="28"/>
          <w:szCs w:val="28"/>
        </w:rPr>
        <w:t>3.3 Требование (претензия) об имеющейся просроченной дебиторской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CFE">
        <w:rPr>
          <w:rFonts w:ascii="Times New Roman" w:hAnsi="Times New Roman" w:cs="Times New Roman"/>
          <w:sz w:val="28"/>
          <w:szCs w:val="28"/>
        </w:rPr>
        <w:t>задолженности и пени направляется в адрес должника по почте заказным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CFE">
        <w:rPr>
          <w:rFonts w:ascii="Times New Roman" w:hAnsi="Times New Roman" w:cs="Times New Roman"/>
          <w:sz w:val="28"/>
          <w:szCs w:val="28"/>
        </w:rPr>
        <w:t>письмом или в ином порядке, установленном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CFE">
        <w:rPr>
          <w:rFonts w:ascii="Times New Roman" w:hAnsi="Times New Roman" w:cs="Times New Roman"/>
          <w:sz w:val="28"/>
          <w:szCs w:val="28"/>
        </w:rPr>
        <w:t>Федерации или договором (муниципальным контрактом, соглашением).</w:t>
      </w:r>
    </w:p>
    <w:p w:rsidR="00903CFE" w:rsidRPr="00903CFE" w:rsidRDefault="00903CFE" w:rsidP="00903C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CFE">
        <w:rPr>
          <w:rFonts w:ascii="Times New Roman" w:hAnsi="Times New Roman" w:cs="Times New Roman"/>
          <w:sz w:val="28"/>
          <w:szCs w:val="28"/>
        </w:rPr>
        <w:t>3.4</w:t>
      </w:r>
      <w:proofErr w:type="gramStart"/>
      <w:r w:rsidRPr="00903CF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03CFE">
        <w:rPr>
          <w:rFonts w:ascii="Times New Roman" w:hAnsi="Times New Roman" w:cs="Times New Roman"/>
          <w:sz w:val="28"/>
          <w:szCs w:val="28"/>
        </w:rPr>
        <w:t xml:space="preserve"> требовании (претензии) указываются:</w:t>
      </w:r>
    </w:p>
    <w:p w:rsidR="00903CFE" w:rsidRPr="00903CFE" w:rsidRDefault="00903CFE" w:rsidP="00903C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CFE">
        <w:rPr>
          <w:rFonts w:ascii="Times New Roman" w:hAnsi="Times New Roman" w:cs="Times New Roman"/>
          <w:sz w:val="28"/>
          <w:szCs w:val="28"/>
        </w:rPr>
        <w:t>наименование должника;</w:t>
      </w:r>
    </w:p>
    <w:p w:rsidR="00903CFE" w:rsidRPr="00903CFE" w:rsidRDefault="00903CFE" w:rsidP="00903CFE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CFE">
        <w:rPr>
          <w:rFonts w:ascii="Times New Roman" w:hAnsi="Times New Roman" w:cs="Times New Roman"/>
          <w:sz w:val="28"/>
          <w:szCs w:val="28"/>
        </w:rPr>
        <w:t>наименование и реквизиты документа, являющегося основанием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CFE">
        <w:rPr>
          <w:rFonts w:ascii="Times New Roman" w:hAnsi="Times New Roman" w:cs="Times New Roman"/>
          <w:sz w:val="28"/>
          <w:szCs w:val="28"/>
        </w:rPr>
        <w:t>начисления суммы, подлежащей уплате должником;</w:t>
      </w:r>
    </w:p>
    <w:p w:rsidR="00903CFE" w:rsidRPr="00903CFE" w:rsidRDefault="00903CFE" w:rsidP="00903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CFE">
        <w:rPr>
          <w:rFonts w:ascii="Times New Roman" w:hAnsi="Times New Roman" w:cs="Times New Roman"/>
          <w:sz w:val="28"/>
          <w:szCs w:val="28"/>
        </w:rPr>
        <w:t>период образования просрочки внесения платы;</w:t>
      </w:r>
    </w:p>
    <w:p w:rsidR="00903CFE" w:rsidRPr="00903CFE" w:rsidRDefault="00903CFE" w:rsidP="00903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CFE">
        <w:rPr>
          <w:rFonts w:ascii="Times New Roman" w:hAnsi="Times New Roman" w:cs="Times New Roman"/>
          <w:sz w:val="28"/>
          <w:szCs w:val="28"/>
        </w:rPr>
        <w:t>сумма просроченной дебиторской задолженности по платежам, пени;</w:t>
      </w:r>
    </w:p>
    <w:p w:rsidR="00903CFE" w:rsidRPr="00903CFE" w:rsidRDefault="00903CFE" w:rsidP="00903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CFE">
        <w:rPr>
          <w:rFonts w:ascii="Times New Roman" w:hAnsi="Times New Roman" w:cs="Times New Roman"/>
          <w:sz w:val="28"/>
          <w:szCs w:val="28"/>
        </w:rPr>
        <w:t>сумма штрафных санкций (при их наличии);</w:t>
      </w:r>
    </w:p>
    <w:p w:rsidR="00903CFE" w:rsidRPr="00903CFE" w:rsidRDefault="00903CFE" w:rsidP="00903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CFE">
        <w:rPr>
          <w:rFonts w:ascii="Times New Roman" w:hAnsi="Times New Roman" w:cs="Times New Roman"/>
          <w:sz w:val="28"/>
          <w:szCs w:val="28"/>
        </w:rPr>
        <w:t>предложение оплатить просроченную дебиторскую задолженность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CFE">
        <w:rPr>
          <w:rFonts w:ascii="Times New Roman" w:hAnsi="Times New Roman" w:cs="Times New Roman"/>
          <w:sz w:val="28"/>
          <w:szCs w:val="28"/>
        </w:rPr>
        <w:t>добровольном порядке в срок, установленный требованием (претензией);</w:t>
      </w:r>
    </w:p>
    <w:p w:rsidR="00903CFE" w:rsidRPr="00903CFE" w:rsidRDefault="00903CFE" w:rsidP="00903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CFE">
        <w:rPr>
          <w:rFonts w:ascii="Times New Roman" w:hAnsi="Times New Roman" w:cs="Times New Roman"/>
          <w:sz w:val="28"/>
          <w:szCs w:val="28"/>
        </w:rPr>
        <w:t>реквизиты для перечисления просроченной дебиторской задолженности;</w:t>
      </w:r>
    </w:p>
    <w:p w:rsidR="00903CFE" w:rsidRPr="00903CFE" w:rsidRDefault="00903CFE" w:rsidP="00903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CFE">
        <w:rPr>
          <w:rFonts w:ascii="Times New Roman" w:hAnsi="Times New Roman" w:cs="Times New Roman"/>
          <w:sz w:val="28"/>
          <w:szCs w:val="28"/>
        </w:rPr>
        <w:lastRenderedPageBreak/>
        <w:t>информация об ответственном исполнителе, подготовившем требование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CFE">
        <w:rPr>
          <w:rFonts w:ascii="Times New Roman" w:hAnsi="Times New Roman" w:cs="Times New Roman"/>
          <w:sz w:val="28"/>
          <w:szCs w:val="28"/>
        </w:rPr>
        <w:t>(претензию) об уплате просроченной дебиторской задолженности и расчет платы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CFE">
        <w:rPr>
          <w:rFonts w:ascii="Times New Roman" w:hAnsi="Times New Roman" w:cs="Times New Roman"/>
          <w:sz w:val="28"/>
          <w:szCs w:val="28"/>
        </w:rPr>
        <w:t>по ней (фамилия, имя, отчество, должность, контактный номер телефона для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CFE">
        <w:rPr>
          <w:rFonts w:ascii="Times New Roman" w:hAnsi="Times New Roman" w:cs="Times New Roman"/>
          <w:sz w:val="28"/>
          <w:szCs w:val="28"/>
        </w:rPr>
        <w:t>связи).</w:t>
      </w:r>
    </w:p>
    <w:p w:rsidR="00903CFE" w:rsidRPr="00903CFE" w:rsidRDefault="00903CFE" w:rsidP="00903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CFE">
        <w:rPr>
          <w:rFonts w:ascii="Times New Roman" w:hAnsi="Times New Roman" w:cs="Times New Roman"/>
          <w:sz w:val="28"/>
          <w:szCs w:val="28"/>
        </w:rPr>
        <w:t>Требование (претензия) подписывается Главой Администрации.</w:t>
      </w:r>
    </w:p>
    <w:p w:rsidR="00903CFE" w:rsidRPr="00903CFE" w:rsidRDefault="00903CFE" w:rsidP="00903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CFE">
        <w:rPr>
          <w:rFonts w:ascii="Times New Roman" w:hAnsi="Times New Roman" w:cs="Times New Roman"/>
          <w:sz w:val="28"/>
          <w:szCs w:val="28"/>
        </w:rPr>
        <w:t>При добровольном исполнении обязатель</w:t>
      </w:r>
      <w:proofErr w:type="gramStart"/>
      <w:r w:rsidRPr="00903CFE">
        <w:rPr>
          <w:rFonts w:ascii="Times New Roman" w:hAnsi="Times New Roman" w:cs="Times New Roman"/>
          <w:sz w:val="28"/>
          <w:szCs w:val="28"/>
        </w:rPr>
        <w:t>ств в ср</w:t>
      </w:r>
      <w:proofErr w:type="gramEnd"/>
      <w:r w:rsidRPr="00903CFE">
        <w:rPr>
          <w:rFonts w:ascii="Times New Roman" w:hAnsi="Times New Roman" w:cs="Times New Roman"/>
          <w:sz w:val="28"/>
          <w:szCs w:val="28"/>
        </w:rPr>
        <w:t>ок, указанный в требовании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CFE">
        <w:rPr>
          <w:rFonts w:ascii="Times New Roman" w:hAnsi="Times New Roman" w:cs="Times New Roman"/>
          <w:sz w:val="28"/>
          <w:szCs w:val="28"/>
        </w:rPr>
        <w:t>(претензии), претензионная работа в отношении должника прекращается.</w:t>
      </w:r>
    </w:p>
    <w:p w:rsidR="00903CFE" w:rsidRPr="00903CFE" w:rsidRDefault="00903CFE" w:rsidP="00903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CFE">
        <w:rPr>
          <w:rFonts w:ascii="Times New Roman" w:hAnsi="Times New Roman" w:cs="Times New Roman"/>
          <w:sz w:val="28"/>
          <w:szCs w:val="28"/>
        </w:rPr>
        <w:t>3.5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903CF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903CFE">
        <w:rPr>
          <w:rFonts w:ascii="Times New Roman" w:hAnsi="Times New Roman" w:cs="Times New Roman"/>
          <w:sz w:val="28"/>
          <w:szCs w:val="28"/>
        </w:rPr>
        <w:t>В случае непогашения должником в полном объеме просроченной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CFE">
        <w:rPr>
          <w:rFonts w:ascii="Times New Roman" w:hAnsi="Times New Roman" w:cs="Times New Roman"/>
          <w:sz w:val="28"/>
          <w:szCs w:val="28"/>
        </w:rPr>
        <w:t>дебиторской задолженности по истечении установленного в требовании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CFE">
        <w:rPr>
          <w:rFonts w:ascii="Times New Roman" w:hAnsi="Times New Roman" w:cs="Times New Roman"/>
          <w:sz w:val="28"/>
          <w:szCs w:val="28"/>
        </w:rPr>
        <w:t>(претензии) срока специалистом Администрации, наделенный соответствующими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CFE">
        <w:rPr>
          <w:rFonts w:ascii="Times New Roman" w:hAnsi="Times New Roman" w:cs="Times New Roman"/>
          <w:sz w:val="28"/>
          <w:szCs w:val="28"/>
        </w:rPr>
        <w:t>полномочиями, в течение 10 рабочих дней подготавливаются следующие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CFE">
        <w:rPr>
          <w:rFonts w:ascii="Times New Roman" w:hAnsi="Times New Roman" w:cs="Times New Roman"/>
          <w:sz w:val="28"/>
          <w:szCs w:val="28"/>
        </w:rPr>
        <w:t>документы для подачи искового заявления в суд:</w:t>
      </w:r>
      <w:proofErr w:type="gramEnd"/>
    </w:p>
    <w:p w:rsidR="00903CFE" w:rsidRPr="00903CFE" w:rsidRDefault="00903CFE" w:rsidP="00903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CFE">
        <w:rPr>
          <w:rFonts w:ascii="Times New Roman" w:hAnsi="Times New Roman" w:cs="Times New Roman"/>
          <w:sz w:val="28"/>
          <w:szCs w:val="28"/>
        </w:rPr>
        <w:t>копии документов, являющиеся основанием для начисления сумм, подлежащих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CFE">
        <w:rPr>
          <w:rFonts w:ascii="Times New Roman" w:hAnsi="Times New Roman" w:cs="Times New Roman"/>
          <w:sz w:val="28"/>
          <w:szCs w:val="28"/>
        </w:rPr>
        <w:t>уплате должником, со всеми приложениями к ним;</w:t>
      </w:r>
    </w:p>
    <w:p w:rsidR="00903CFE" w:rsidRPr="00903CFE" w:rsidRDefault="00903CFE" w:rsidP="00903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CFE">
        <w:rPr>
          <w:rFonts w:ascii="Times New Roman" w:hAnsi="Times New Roman" w:cs="Times New Roman"/>
          <w:sz w:val="28"/>
          <w:szCs w:val="28"/>
        </w:rPr>
        <w:t>копии учредительных документов (для юридических лиц);</w:t>
      </w:r>
    </w:p>
    <w:p w:rsidR="00903CFE" w:rsidRPr="00903CFE" w:rsidRDefault="00903CFE" w:rsidP="00903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CFE">
        <w:rPr>
          <w:rFonts w:ascii="Times New Roman" w:hAnsi="Times New Roman" w:cs="Times New Roman"/>
          <w:sz w:val="28"/>
          <w:szCs w:val="28"/>
        </w:rPr>
        <w:t>копии документов, удостоверяющих личность должника, в том числе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CFE">
        <w:rPr>
          <w:rFonts w:ascii="Times New Roman" w:hAnsi="Times New Roman" w:cs="Times New Roman"/>
          <w:sz w:val="28"/>
          <w:szCs w:val="28"/>
        </w:rPr>
        <w:t>содержащих информацию о месте его нахождения (проживания, регистрации)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CFE">
        <w:rPr>
          <w:rFonts w:ascii="Times New Roman" w:hAnsi="Times New Roman" w:cs="Times New Roman"/>
          <w:sz w:val="28"/>
          <w:szCs w:val="28"/>
        </w:rPr>
        <w:t>(для физических лиц);</w:t>
      </w:r>
    </w:p>
    <w:p w:rsidR="00903CFE" w:rsidRPr="00903CFE" w:rsidRDefault="00903CFE" w:rsidP="00903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CFE">
        <w:rPr>
          <w:rFonts w:ascii="Times New Roman" w:hAnsi="Times New Roman" w:cs="Times New Roman"/>
          <w:sz w:val="28"/>
          <w:szCs w:val="28"/>
        </w:rPr>
        <w:t>расчет платы с указанием сумм основного долга, пени, штрафных санкций;</w:t>
      </w:r>
    </w:p>
    <w:p w:rsidR="00903CFE" w:rsidRPr="00903CFE" w:rsidRDefault="00903CFE" w:rsidP="00903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CFE">
        <w:rPr>
          <w:rFonts w:ascii="Times New Roman" w:hAnsi="Times New Roman" w:cs="Times New Roman"/>
          <w:sz w:val="28"/>
          <w:szCs w:val="28"/>
        </w:rPr>
        <w:t>копии требования (претензии) о необходимости исполнения обязательства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CFE">
        <w:rPr>
          <w:rFonts w:ascii="Times New Roman" w:hAnsi="Times New Roman" w:cs="Times New Roman"/>
          <w:sz w:val="28"/>
          <w:szCs w:val="28"/>
        </w:rPr>
        <w:t>уплате с доказательствами его отправки: почтовое уведомление либо иной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CFE">
        <w:rPr>
          <w:rFonts w:ascii="Times New Roman" w:hAnsi="Times New Roman" w:cs="Times New Roman"/>
          <w:sz w:val="28"/>
          <w:szCs w:val="28"/>
        </w:rPr>
        <w:t>документ, подтверждающий отправку корреспонденции.</w:t>
      </w:r>
    </w:p>
    <w:p w:rsidR="00903CFE" w:rsidRPr="00903CFE" w:rsidRDefault="00903CFE" w:rsidP="00903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CFE">
        <w:rPr>
          <w:rFonts w:ascii="Times New Roman" w:hAnsi="Times New Roman" w:cs="Times New Roman"/>
          <w:sz w:val="28"/>
          <w:szCs w:val="28"/>
        </w:rPr>
        <w:t>3.6 Специалист Администрации, наделенный соответствующими полномочиями,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CFE">
        <w:rPr>
          <w:rFonts w:ascii="Times New Roman" w:hAnsi="Times New Roman" w:cs="Times New Roman"/>
          <w:sz w:val="28"/>
          <w:szCs w:val="28"/>
        </w:rPr>
        <w:t>вправе запросить информацию о ходе исполнения договора (муниципального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CFE">
        <w:rPr>
          <w:rFonts w:ascii="Times New Roman" w:hAnsi="Times New Roman" w:cs="Times New Roman"/>
          <w:sz w:val="28"/>
          <w:szCs w:val="28"/>
        </w:rPr>
        <w:t>контракта, соглашения) у уполномоченных в соответствии с поручением Главы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CFE">
        <w:rPr>
          <w:rFonts w:ascii="Times New Roman" w:hAnsi="Times New Roman" w:cs="Times New Roman"/>
          <w:sz w:val="28"/>
          <w:szCs w:val="28"/>
        </w:rPr>
        <w:t>Администрации лиц, ответственных за контроль исполнения заключенных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CFE">
        <w:rPr>
          <w:rFonts w:ascii="Times New Roman" w:hAnsi="Times New Roman" w:cs="Times New Roman"/>
          <w:sz w:val="28"/>
          <w:szCs w:val="28"/>
        </w:rPr>
        <w:t>договоров (муниципальных контрактов, соглашений). Уполномоченное лицо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CFE">
        <w:rPr>
          <w:rFonts w:ascii="Times New Roman" w:hAnsi="Times New Roman" w:cs="Times New Roman"/>
          <w:sz w:val="28"/>
          <w:szCs w:val="28"/>
        </w:rPr>
        <w:t>течение 5 рабочих дней готовит информационную справку с приложением всех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CFE">
        <w:rPr>
          <w:rFonts w:ascii="Times New Roman" w:hAnsi="Times New Roman" w:cs="Times New Roman"/>
          <w:sz w:val="28"/>
          <w:szCs w:val="28"/>
        </w:rPr>
        <w:t>имеющихся документов, касающихся исполнения договора (муниципального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CFE">
        <w:rPr>
          <w:rFonts w:ascii="Times New Roman" w:hAnsi="Times New Roman" w:cs="Times New Roman"/>
          <w:sz w:val="28"/>
          <w:szCs w:val="28"/>
        </w:rPr>
        <w:t>контракта, соглашения).</w:t>
      </w:r>
    </w:p>
    <w:p w:rsidR="00903CFE" w:rsidRPr="00903CFE" w:rsidRDefault="00903CFE" w:rsidP="00903CF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3CFE">
        <w:rPr>
          <w:rFonts w:ascii="Times New Roman" w:hAnsi="Times New Roman" w:cs="Times New Roman"/>
          <w:sz w:val="28"/>
          <w:szCs w:val="28"/>
        </w:rPr>
        <w:t>3.7</w:t>
      </w:r>
      <w:proofErr w:type="gramStart"/>
      <w:r w:rsidRPr="00903CFE">
        <w:rPr>
          <w:rFonts w:ascii="Times New Roman" w:hAnsi="Times New Roman" w:cs="Times New Roman"/>
          <w:sz w:val="28"/>
          <w:szCs w:val="28"/>
        </w:rPr>
        <w:t xml:space="preserve"> В</w:t>
      </w:r>
      <w:proofErr w:type="gramEnd"/>
      <w:r w:rsidRPr="00903CFE">
        <w:rPr>
          <w:rFonts w:ascii="Times New Roman" w:hAnsi="Times New Roman" w:cs="Times New Roman"/>
          <w:sz w:val="28"/>
          <w:szCs w:val="28"/>
        </w:rPr>
        <w:t xml:space="preserve"> случаях, если законом, иными правовыми актами или условиями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CFE">
        <w:rPr>
          <w:rFonts w:ascii="Times New Roman" w:hAnsi="Times New Roman" w:cs="Times New Roman"/>
          <w:sz w:val="28"/>
          <w:szCs w:val="28"/>
        </w:rPr>
        <w:t>обязательства предусмотрена субсидиарная ответственность лица в отношении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CFE">
        <w:rPr>
          <w:rFonts w:ascii="Times New Roman" w:hAnsi="Times New Roman" w:cs="Times New Roman"/>
          <w:sz w:val="28"/>
          <w:szCs w:val="28"/>
        </w:rPr>
        <w:t>него работа по взысканию просроченной дебиторской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CFE">
        <w:rPr>
          <w:rFonts w:ascii="Times New Roman" w:hAnsi="Times New Roman" w:cs="Times New Roman"/>
          <w:sz w:val="28"/>
          <w:szCs w:val="28"/>
        </w:rPr>
        <w:t>осуществляется путем направления претензий по процедуре, указанной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03CFE">
        <w:rPr>
          <w:rFonts w:ascii="Times New Roman" w:hAnsi="Times New Roman" w:cs="Times New Roman"/>
          <w:sz w:val="28"/>
          <w:szCs w:val="28"/>
        </w:rPr>
        <w:t>подпунктах 3.3-3.4 настоящего Регламента.</w:t>
      </w:r>
    </w:p>
    <w:p w:rsidR="00BC56CD" w:rsidRDefault="00BC56CD" w:rsidP="00903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CFE" w:rsidRDefault="00903CFE" w:rsidP="00903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CFE" w:rsidRDefault="00903CFE" w:rsidP="00903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CFE" w:rsidRDefault="00903CFE" w:rsidP="00903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03CFE" w:rsidRPr="009E3309" w:rsidRDefault="00903CFE" w:rsidP="00903CF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E3309" w:rsidRPr="009E3309" w:rsidRDefault="009E3309" w:rsidP="009E330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9E330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lastRenderedPageBreak/>
        <w:t>4</w:t>
      </w:r>
      <w:r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.</w:t>
      </w:r>
      <w:r w:rsidRPr="009E330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 xml:space="preserve"> Мероприятия по принудительному взысканию </w:t>
      </w:r>
      <w:proofErr w:type="gramStart"/>
      <w:r w:rsidRPr="009E330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дебиторской</w:t>
      </w:r>
      <w:proofErr w:type="gramEnd"/>
    </w:p>
    <w:p w:rsidR="009E3309" w:rsidRDefault="009E3309" w:rsidP="00903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  <w:r w:rsidRPr="009E3309"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  <w:t>задолженности по доходам</w:t>
      </w:r>
    </w:p>
    <w:p w:rsidR="00903CFE" w:rsidRPr="00903CFE" w:rsidRDefault="00903CFE" w:rsidP="00903CF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8"/>
        </w:rPr>
      </w:pPr>
    </w:p>
    <w:p w:rsidR="009E3309" w:rsidRPr="009E3309" w:rsidRDefault="009E3309" w:rsidP="009E3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09">
        <w:rPr>
          <w:rFonts w:ascii="Times New Roman" w:hAnsi="Times New Roman" w:cs="Times New Roman"/>
          <w:sz w:val="28"/>
          <w:szCs w:val="28"/>
        </w:rPr>
        <w:t>4.1. При отсутствии добровольного исполнения требования (претензии)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>должником в установленный для погашения задолженности срок, а также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>непогашения должником просроченной дебиторской 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>по доходам в полном объеме, взыскание задолженности производится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>в судебном порядке.</w:t>
      </w:r>
    </w:p>
    <w:p w:rsidR="009E3309" w:rsidRPr="009E3309" w:rsidRDefault="009E3309" w:rsidP="009E3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09">
        <w:rPr>
          <w:rFonts w:ascii="Times New Roman" w:hAnsi="Times New Roman" w:cs="Times New Roman"/>
          <w:sz w:val="28"/>
          <w:szCs w:val="28"/>
        </w:rPr>
        <w:t xml:space="preserve">4.2. </w:t>
      </w:r>
      <w:r w:rsidR="00903CFE">
        <w:rPr>
          <w:rFonts w:ascii="Times New Roman" w:hAnsi="Times New Roman" w:cs="Times New Roman"/>
          <w:sz w:val="28"/>
          <w:szCs w:val="28"/>
        </w:rPr>
        <w:t>Специалист Администрации</w:t>
      </w:r>
      <w:r w:rsidRPr="009E3309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>наделенный соответствующими полномочиями, в течение 30 рабочих дней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>подготавливает и направляет исковое заявление о взыскании просроченной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>дебиторской задолженности в суд с соблюдением требований о подсудности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>и подведомственности, установленных законодательством Российской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>Федерации.</w:t>
      </w:r>
    </w:p>
    <w:p w:rsidR="009E3309" w:rsidRPr="009E3309" w:rsidRDefault="009E3309" w:rsidP="009E3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09">
        <w:rPr>
          <w:rFonts w:ascii="Times New Roman" w:hAnsi="Times New Roman" w:cs="Times New Roman"/>
          <w:sz w:val="28"/>
          <w:szCs w:val="28"/>
        </w:rPr>
        <w:t>4.3. В случае если до вынесения решения суда требования об уплате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>исполнены должником добровольно, сотрудник организационно-правового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>отдела администрации, наделенный соответствующими полномочиями,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>в установленном порядке заявляет об отказе от иска.</w:t>
      </w:r>
    </w:p>
    <w:p w:rsidR="009E3309" w:rsidRPr="009E3309" w:rsidRDefault="009E3309" w:rsidP="009E3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09">
        <w:rPr>
          <w:rFonts w:ascii="Times New Roman" w:hAnsi="Times New Roman" w:cs="Times New Roman"/>
          <w:sz w:val="28"/>
          <w:szCs w:val="28"/>
        </w:rPr>
        <w:t>4.4. Взыскание просроченной дебиторской задолженности в судебном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>порядке осуществляется в соответствии с Арбитражным процессуальным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>кодексом Российской Федерации, Гражданским процессуальным кодексом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>Российской Федерации, иным законодательством Российской Федерации.</w:t>
      </w:r>
    </w:p>
    <w:p w:rsidR="009E3309" w:rsidRPr="009E3309" w:rsidRDefault="009E3309" w:rsidP="009E3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09">
        <w:rPr>
          <w:rFonts w:ascii="Times New Roman" w:hAnsi="Times New Roman" w:cs="Times New Roman"/>
          <w:sz w:val="28"/>
          <w:szCs w:val="28"/>
        </w:rPr>
        <w:t xml:space="preserve">4.5. Документы о ходе </w:t>
      </w:r>
      <w:proofErr w:type="spellStart"/>
      <w:r w:rsidRPr="009E3309">
        <w:rPr>
          <w:rFonts w:ascii="Times New Roman" w:hAnsi="Times New Roman" w:cs="Times New Roman"/>
          <w:sz w:val="28"/>
          <w:szCs w:val="28"/>
        </w:rPr>
        <w:t>претензионно-исковой</w:t>
      </w:r>
      <w:proofErr w:type="spellEnd"/>
      <w:r w:rsidRPr="009E3309">
        <w:rPr>
          <w:rFonts w:ascii="Times New Roman" w:hAnsi="Times New Roman" w:cs="Times New Roman"/>
          <w:sz w:val="28"/>
          <w:szCs w:val="28"/>
        </w:rPr>
        <w:t xml:space="preserve"> работы по взысканию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>задолженности, в том числе судебные акты, на бумажном носителе хранятся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 xml:space="preserve">в </w:t>
      </w:r>
      <w:r w:rsidR="00501A85">
        <w:rPr>
          <w:rFonts w:ascii="Times New Roman" w:hAnsi="Times New Roman" w:cs="Times New Roman"/>
          <w:sz w:val="28"/>
          <w:szCs w:val="28"/>
        </w:rPr>
        <w:t>Администрации поселения</w:t>
      </w:r>
      <w:r w:rsidRPr="009E3309">
        <w:rPr>
          <w:rFonts w:ascii="Times New Roman" w:hAnsi="Times New Roman" w:cs="Times New Roman"/>
          <w:sz w:val="28"/>
          <w:szCs w:val="28"/>
        </w:rPr>
        <w:t>.</w:t>
      </w:r>
    </w:p>
    <w:p w:rsidR="009E3309" w:rsidRPr="009E3309" w:rsidRDefault="009E3309" w:rsidP="009E3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09">
        <w:rPr>
          <w:rFonts w:ascii="Times New Roman" w:hAnsi="Times New Roman" w:cs="Times New Roman"/>
          <w:sz w:val="28"/>
          <w:szCs w:val="28"/>
        </w:rPr>
        <w:t>4.6. При принятии судом решения о полном (частичном) отказе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 xml:space="preserve">в удовлетворении заявленных требований </w:t>
      </w:r>
      <w:r w:rsidR="00501A85">
        <w:rPr>
          <w:rFonts w:ascii="Times New Roman" w:hAnsi="Times New Roman" w:cs="Times New Roman"/>
          <w:sz w:val="28"/>
          <w:szCs w:val="28"/>
        </w:rPr>
        <w:t>А</w:t>
      </w:r>
      <w:r w:rsidRPr="009E3309">
        <w:rPr>
          <w:rFonts w:ascii="Times New Roman" w:hAnsi="Times New Roman" w:cs="Times New Roman"/>
          <w:sz w:val="28"/>
          <w:szCs w:val="28"/>
        </w:rPr>
        <w:t>дминистрации, обеспечивается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>принятие исчерпывающих мер по обжалованию судебных актов при наличии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>к тому оснований.</w:t>
      </w:r>
    </w:p>
    <w:p w:rsidR="009E3309" w:rsidRPr="009E3309" w:rsidRDefault="009E3309" w:rsidP="009E3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309" w:rsidRPr="009E3309" w:rsidRDefault="009E3309" w:rsidP="009E33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309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9E3309">
        <w:rPr>
          <w:rFonts w:ascii="Times New Roman" w:hAnsi="Times New Roman" w:cs="Times New Roman"/>
          <w:b/>
          <w:sz w:val="28"/>
          <w:szCs w:val="28"/>
        </w:rPr>
        <w:t xml:space="preserve"> Мероприятия по взысканию </w:t>
      </w:r>
      <w:proofErr w:type="gramStart"/>
      <w:r w:rsidRPr="009E3309">
        <w:rPr>
          <w:rFonts w:ascii="Times New Roman" w:hAnsi="Times New Roman" w:cs="Times New Roman"/>
          <w:b/>
          <w:sz w:val="28"/>
          <w:szCs w:val="28"/>
        </w:rPr>
        <w:t>просроченной</w:t>
      </w:r>
      <w:proofErr w:type="gramEnd"/>
      <w:r w:rsidRPr="009E3309">
        <w:rPr>
          <w:rFonts w:ascii="Times New Roman" w:hAnsi="Times New Roman" w:cs="Times New Roman"/>
          <w:b/>
          <w:sz w:val="28"/>
          <w:szCs w:val="28"/>
        </w:rPr>
        <w:t xml:space="preserve"> дебиторской</w:t>
      </w:r>
    </w:p>
    <w:p w:rsidR="009E3309" w:rsidRPr="009E3309" w:rsidRDefault="009E3309" w:rsidP="009E33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E3309">
        <w:rPr>
          <w:rFonts w:ascii="Times New Roman" w:hAnsi="Times New Roman" w:cs="Times New Roman"/>
          <w:b/>
          <w:sz w:val="28"/>
          <w:szCs w:val="28"/>
        </w:rPr>
        <w:t>задолженности в рамках исполнительного производства</w:t>
      </w:r>
    </w:p>
    <w:p w:rsidR="009E3309" w:rsidRPr="009E3309" w:rsidRDefault="009E3309" w:rsidP="009E3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309" w:rsidRPr="009E3309" w:rsidRDefault="009E3309" w:rsidP="009E3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09">
        <w:rPr>
          <w:rFonts w:ascii="Times New Roman" w:hAnsi="Times New Roman" w:cs="Times New Roman"/>
          <w:sz w:val="28"/>
          <w:szCs w:val="28"/>
        </w:rPr>
        <w:t>5.1. В течени</w:t>
      </w:r>
      <w:proofErr w:type="gramStart"/>
      <w:r w:rsidRPr="009E3309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9E3309">
        <w:rPr>
          <w:rFonts w:ascii="Times New Roman" w:hAnsi="Times New Roman" w:cs="Times New Roman"/>
          <w:sz w:val="28"/>
          <w:szCs w:val="28"/>
        </w:rPr>
        <w:t xml:space="preserve"> 10 рабочих дней со дня поступления в </w:t>
      </w:r>
      <w:r w:rsidR="00501A85">
        <w:rPr>
          <w:rFonts w:ascii="Times New Roman" w:hAnsi="Times New Roman" w:cs="Times New Roman"/>
          <w:sz w:val="28"/>
          <w:szCs w:val="28"/>
        </w:rPr>
        <w:t>А</w:t>
      </w:r>
      <w:r w:rsidRPr="009E3309">
        <w:rPr>
          <w:rFonts w:ascii="Times New Roman" w:hAnsi="Times New Roman" w:cs="Times New Roman"/>
          <w:sz w:val="28"/>
          <w:szCs w:val="28"/>
        </w:rPr>
        <w:t>дминистрацию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 xml:space="preserve">исполнительного документа, </w:t>
      </w:r>
      <w:r w:rsidR="00501A85">
        <w:rPr>
          <w:rFonts w:ascii="Times New Roman" w:hAnsi="Times New Roman" w:cs="Times New Roman"/>
          <w:sz w:val="28"/>
          <w:szCs w:val="28"/>
        </w:rPr>
        <w:t>специалист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A85">
        <w:rPr>
          <w:rFonts w:ascii="Times New Roman" w:hAnsi="Times New Roman" w:cs="Times New Roman"/>
          <w:sz w:val="28"/>
          <w:szCs w:val="28"/>
        </w:rPr>
        <w:t>А</w:t>
      </w:r>
      <w:r w:rsidRPr="009E3309">
        <w:rPr>
          <w:rFonts w:ascii="Times New Roman" w:hAnsi="Times New Roman" w:cs="Times New Roman"/>
          <w:sz w:val="28"/>
          <w:szCs w:val="28"/>
        </w:rPr>
        <w:t>дминистрации, наделенный соответствующими полномочиями, направляет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>его для исполнения в соответствующее подразделение Федеральной службы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>судебных приставов Российской Федерации (далее - служба судебных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>приставов).</w:t>
      </w:r>
    </w:p>
    <w:p w:rsidR="00BF63A2" w:rsidRDefault="009E3309" w:rsidP="009E3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09">
        <w:rPr>
          <w:rFonts w:ascii="Times New Roman" w:hAnsi="Times New Roman" w:cs="Times New Roman"/>
          <w:sz w:val="28"/>
          <w:szCs w:val="28"/>
        </w:rPr>
        <w:t>5.2. На стадии принудительного исполнения службой судебных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>приставов судебных актов о взыскании просроченной дебиторской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>задолженности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 xml:space="preserve">с должника, </w:t>
      </w:r>
      <w:r w:rsidR="00501A85">
        <w:rPr>
          <w:rFonts w:ascii="Times New Roman" w:hAnsi="Times New Roman" w:cs="Times New Roman"/>
          <w:sz w:val="28"/>
          <w:szCs w:val="28"/>
        </w:rPr>
        <w:t>специалист А</w:t>
      </w:r>
      <w:r w:rsidRPr="009E3309">
        <w:rPr>
          <w:rFonts w:ascii="Times New Roman" w:hAnsi="Times New Roman" w:cs="Times New Roman"/>
          <w:sz w:val="28"/>
          <w:szCs w:val="28"/>
        </w:rPr>
        <w:t>дминистрации,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>наделенный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>соответствующими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>полномочиями,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>информационное взаимод</w:t>
      </w:r>
      <w:r>
        <w:rPr>
          <w:rFonts w:ascii="Times New Roman" w:hAnsi="Times New Roman" w:cs="Times New Roman"/>
          <w:sz w:val="28"/>
          <w:szCs w:val="28"/>
        </w:rPr>
        <w:t>ействие со службой судебных прис</w:t>
      </w:r>
      <w:r w:rsidRPr="009E3309">
        <w:rPr>
          <w:rFonts w:ascii="Times New Roman" w:hAnsi="Times New Roman" w:cs="Times New Roman"/>
          <w:sz w:val="28"/>
          <w:szCs w:val="28"/>
        </w:rPr>
        <w:t>тавов,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>числе проводит следующие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E3309" w:rsidRPr="009E3309" w:rsidRDefault="009E3309" w:rsidP="009E330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09">
        <w:rPr>
          <w:rFonts w:ascii="Times New Roman" w:hAnsi="Times New Roman" w:cs="Times New Roman"/>
          <w:sz w:val="28"/>
          <w:szCs w:val="28"/>
        </w:rPr>
        <w:lastRenderedPageBreak/>
        <w:t>направляет в службу судебных приставов заявления (ходатайства)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>о предоставлении информации о ходе исполнительного производства, в 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>числе:</w:t>
      </w:r>
    </w:p>
    <w:p w:rsidR="009E3309" w:rsidRPr="009E3309" w:rsidRDefault="009E3309" w:rsidP="00BF6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09">
        <w:rPr>
          <w:rFonts w:ascii="Times New Roman" w:hAnsi="Times New Roman" w:cs="Times New Roman"/>
          <w:sz w:val="28"/>
          <w:szCs w:val="28"/>
        </w:rPr>
        <w:t>о мероприятиях, проведенных судебным приставом-исполнителем</w:t>
      </w:r>
      <w:r w:rsidR="00BF63A2"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>принудительному</w:t>
      </w:r>
      <w:r w:rsidR="00BF63A2"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>исполнению</w:t>
      </w:r>
      <w:r w:rsidR="00BF63A2"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>судебных</w:t>
      </w:r>
      <w:r w:rsidR="00BF63A2"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>актов</w:t>
      </w:r>
      <w:r w:rsidR="00BF63A2"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>на</w:t>
      </w:r>
      <w:r w:rsidR="00BF63A2"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>стадии</w:t>
      </w:r>
      <w:r w:rsidR="00BF63A2"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>исполнительного производства;</w:t>
      </w:r>
    </w:p>
    <w:p w:rsidR="009E3309" w:rsidRPr="009E3309" w:rsidRDefault="009E3309" w:rsidP="00BF6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E3309">
        <w:rPr>
          <w:rFonts w:ascii="Times New Roman" w:hAnsi="Times New Roman" w:cs="Times New Roman"/>
          <w:sz w:val="28"/>
          <w:szCs w:val="28"/>
        </w:rPr>
        <w:t>направляет, в случае получения, информацию об изменении</w:t>
      </w:r>
      <w:r w:rsidR="00BF63A2"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>наименования должника (для граждан - фамилия, имя, отчество (при его</w:t>
      </w:r>
      <w:r w:rsidR="00BF63A2"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>наличии), для организаций - наименование и юридический адрес);</w:t>
      </w:r>
      <w:proofErr w:type="gramEnd"/>
    </w:p>
    <w:p w:rsidR="009E3309" w:rsidRPr="009E3309" w:rsidRDefault="009E3309" w:rsidP="00BF63A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09">
        <w:rPr>
          <w:rFonts w:ascii="Times New Roman" w:hAnsi="Times New Roman" w:cs="Times New Roman"/>
          <w:sz w:val="28"/>
          <w:szCs w:val="28"/>
        </w:rPr>
        <w:t>осуществляет мониторинг соблюдения сроков взыскания просроченной</w:t>
      </w:r>
      <w:r w:rsidR="00BF63A2"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>дебиторской задолженности в рамках исполнительного производства, установленных Федеральным законом от 2.10.2007 года № 229-ФЗ</w:t>
      </w:r>
      <w:r w:rsidR="00BF63A2">
        <w:rPr>
          <w:rFonts w:ascii="Times New Roman" w:hAnsi="Times New Roman" w:cs="Times New Roman"/>
          <w:sz w:val="28"/>
          <w:szCs w:val="28"/>
        </w:rPr>
        <w:t xml:space="preserve"> </w:t>
      </w:r>
      <w:r w:rsidRPr="009E3309">
        <w:rPr>
          <w:rFonts w:ascii="Times New Roman" w:hAnsi="Times New Roman" w:cs="Times New Roman"/>
          <w:sz w:val="28"/>
          <w:szCs w:val="28"/>
        </w:rPr>
        <w:t>«Об исполнительном производстве».</w:t>
      </w:r>
    </w:p>
    <w:p w:rsidR="00501A85" w:rsidRPr="00501A85" w:rsidRDefault="009E3309" w:rsidP="0050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E3309">
        <w:rPr>
          <w:rFonts w:ascii="Times New Roman" w:hAnsi="Times New Roman" w:cs="Times New Roman"/>
          <w:sz w:val="28"/>
          <w:szCs w:val="28"/>
        </w:rPr>
        <w:t>проводит мониторинг эффективности взыскания просроченной</w:t>
      </w:r>
      <w:r w:rsidR="00BF63A2">
        <w:rPr>
          <w:rFonts w:ascii="Times New Roman" w:hAnsi="Times New Roman" w:cs="Times New Roman"/>
          <w:sz w:val="28"/>
          <w:szCs w:val="28"/>
        </w:rPr>
        <w:t xml:space="preserve"> </w:t>
      </w:r>
      <w:r w:rsidRPr="00501A85">
        <w:rPr>
          <w:rFonts w:ascii="Times New Roman" w:hAnsi="Times New Roman" w:cs="Times New Roman"/>
          <w:sz w:val="28"/>
          <w:szCs w:val="28"/>
        </w:rPr>
        <w:t>дебиторской задолженности в рамках исполнительного производства.</w:t>
      </w:r>
    </w:p>
    <w:p w:rsidR="00501A85" w:rsidRPr="00501A85" w:rsidRDefault="009E3309" w:rsidP="0050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01A85">
        <w:rPr>
          <w:rFonts w:ascii="Times New Roman" w:hAnsi="Times New Roman" w:cs="Times New Roman"/>
          <w:sz w:val="28"/>
          <w:szCs w:val="28"/>
        </w:rPr>
        <w:t>5.3.</w:t>
      </w:r>
      <w:r w:rsidR="00BF63A2" w:rsidRPr="00501A85">
        <w:rPr>
          <w:rFonts w:ascii="Times New Roman" w:hAnsi="Times New Roman" w:cs="Times New Roman"/>
          <w:sz w:val="28"/>
          <w:szCs w:val="28"/>
        </w:rPr>
        <w:t xml:space="preserve"> </w:t>
      </w:r>
      <w:r w:rsidR="00501A85" w:rsidRPr="00501A85">
        <w:rPr>
          <w:rFonts w:ascii="Times New Roman" w:eastAsia="Times New Roman" w:hAnsi="Times New Roman" w:cs="Times New Roman"/>
          <w:sz w:val="28"/>
          <w:szCs w:val="28"/>
        </w:rPr>
        <w:t>При установлении фактов бездействия должностных лиц обеспечивается</w:t>
      </w:r>
      <w:r w:rsidR="00501A85" w:rsidRPr="00501A85">
        <w:rPr>
          <w:rFonts w:ascii="Times New Roman" w:hAnsi="Times New Roman" w:cs="Times New Roman"/>
          <w:sz w:val="28"/>
          <w:szCs w:val="28"/>
        </w:rPr>
        <w:t xml:space="preserve"> </w:t>
      </w:r>
      <w:r w:rsidR="00501A85" w:rsidRPr="00501A85">
        <w:rPr>
          <w:rFonts w:ascii="Times New Roman" w:eastAsia="Times New Roman" w:hAnsi="Times New Roman" w:cs="Times New Roman"/>
          <w:sz w:val="28"/>
          <w:szCs w:val="28"/>
        </w:rPr>
        <w:t>принятие исчерпывающих мер по обжалованию актов государственных (муниципальных) органов (организаций) и должностных лиц при наличии к тому</w:t>
      </w:r>
      <w:r w:rsidR="00501A85" w:rsidRPr="00501A85">
        <w:rPr>
          <w:rFonts w:ascii="Times New Roman" w:hAnsi="Times New Roman" w:cs="Times New Roman"/>
          <w:sz w:val="28"/>
          <w:szCs w:val="28"/>
        </w:rPr>
        <w:t xml:space="preserve"> </w:t>
      </w:r>
      <w:r w:rsidR="00501A85" w:rsidRPr="00501A85">
        <w:rPr>
          <w:rFonts w:ascii="Times New Roman" w:eastAsia="Times New Roman" w:hAnsi="Times New Roman" w:cs="Times New Roman"/>
          <w:sz w:val="28"/>
          <w:szCs w:val="28"/>
        </w:rPr>
        <w:t>оснований.</w:t>
      </w:r>
    </w:p>
    <w:p w:rsidR="00501A85" w:rsidRPr="00501A85" w:rsidRDefault="00501A85" w:rsidP="00501A8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E3309" w:rsidRPr="00501A85" w:rsidRDefault="00501A85" w:rsidP="00501A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</w:t>
      </w:r>
      <w:r w:rsidRPr="00501A85">
        <w:rPr>
          <w:rFonts w:ascii="Times New Roman" w:eastAsia="Times New Roman" w:hAnsi="Times New Roman" w:cs="Times New Roman"/>
          <w:sz w:val="28"/>
          <w:szCs w:val="28"/>
        </w:rPr>
        <w:t>____</w:t>
      </w:r>
    </w:p>
    <w:p w:rsidR="00DF4849" w:rsidRPr="009E3309" w:rsidRDefault="00DF4849" w:rsidP="009E330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sectPr w:rsidR="00DF4849" w:rsidRPr="009E3309" w:rsidSect="00EF1D3E">
      <w:pgSz w:w="11906" w:h="16838"/>
      <w:pgMar w:top="1134" w:right="850" w:bottom="127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006FC"/>
    <w:multiLevelType w:val="multilevel"/>
    <w:tmpl w:val="2C4A9A0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">
    <w:nsid w:val="03225BD9"/>
    <w:multiLevelType w:val="multilevel"/>
    <w:tmpl w:val="C2FAA4E8"/>
    <w:lvl w:ilvl="0">
      <w:start w:val="17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>
    <w:nsid w:val="0BA912F4"/>
    <w:multiLevelType w:val="multilevel"/>
    <w:tmpl w:val="462C7DF8"/>
    <w:lvl w:ilvl="0">
      <w:start w:val="19"/>
      <w:numFmt w:val="decimal"/>
      <w:lvlText w:val="%1."/>
      <w:lvlJc w:val="left"/>
      <w:pPr>
        <w:ind w:left="569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2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0C7044AA"/>
    <w:multiLevelType w:val="hybridMultilevel"/>
    <w:tmpl w:val="7816741A"/>
    <w:lvl w:ilvl="0" w:tplc="36888338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C541A3"/>
    <w:multiLevelType w:val="multilevel"/>
    <w:tmpl w:val="BD7CE114"/>
    <w:lvl w:ilvl="0">
      <w:start w:val="21"/>
      <w:numFmt w:val="decimal"/>
      <w:lvlText w:val="%1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Text w:val="%1.%2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7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3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19976E2B"/>
    <w:multiLevelType w:val="multilevel"/>
    <w:tmpl w:val="6506F796"/>
    <w:lvl w:ilvl="0">
      <w:start w:val="2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5"/>
      <w:numFmt w:val="decimal"/>
      <w:lvlText w:val="%1.%2"/>
      <w:lvlJc w:val="left"/>
      <w:pPr>
        <w:ind w:left="72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3"/>
      <w:numFmt w:val="decimal"/>
      <w:lvlRestart w:val="0"/>
      <w:lvlText w:val="%1.%2.%3."/>
      <w:lvlJc w:val="left"/>
      <w:pPr>
        <w:ind w:left="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1D7C5CFB"/>
    <w:multiLevelType w:val="multilevel"/>
    <w:tmpl w:val="9496CD6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A566E6E"/>
    <w:multiLevelType w:val="multilevel"/>
    <w:tmpl w:val="467C5EBA"/>
    <w:lvl w:ilvl="0">
      <w:start w:val="1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4"/>
      <w:numFmt w:val="decimal"/>
      <w:lvlText w:val="%1.%2.%3.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2EA76C83"/>
    <w:multiLevelType w:val="multilevel"/>
    <w:tmpl w:val="09542C98"/>
    <w:lvl w:ilvl="0">
      <w:start w:val="19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3"/>
      <w:numFmt w:val="decimal"/>
      <w:lvlText w:val="%1.%2."/>
      <w:lvlJc w:val="left"/>
      <w:pPr>
        <w:ind w:left="3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38430E84"/>
    <w:multiLevelType w:val="hybridMultilevel"/>
    <w:tmpl w:val="93EC63F8"/>
    <w:lvl w:ilvl="0" w:tplc="0419000F">
      <w:start w:val="3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99828ED"/>
    <w:multiLevelType w:val="hybridMultilevel"/>
    <w:tmpl w:val="D980B3AE"/>
    <w:lvl w:ilvl="0" w:tplc="0419000F">
      <w:start w:val="2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361012"/>
    <w:multiLevelType w:val="hybridMultilevel"/>
    <w:tmpl w:val="26E46422"/>
    <w:lvl w:ilvl="0" w:tplc="BBD0A936">
      <w:start w:val="25"/>
      <w:numFmt w:val="decimal"/>
      <w:lvlText w:val="%1."/>
      <w:lvlJc w:val="left"/>
      <w:pPr>
        <w:ind w:left="395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2">
    <w:nsid w:val="3D7D165B"/>
    <w:multiLevelType w:val="multilevel"/>
    <w:tmpl w:val="2AE60480"/>
    <w:lvl w:ilvl="0">
      <w:start w:val="1"/>
      <w:numFmt w:val="decimal"/>
      <w:pStyle w:val="1"/>
      <w:lvlText w:val="%1"/>
      <w:lvlJc w:val="left"/>
      <w:pPr>
        <w:tabs>
          <w:tab w:val="num" w:pos="1072"/>
        </w:tabs>
        <w:ind w:firstLine="709"/>
      </w:pPr>
      <w:rPr>
        <w:rFonts w:hint="default"/>
      </w:rPr>
    </w:lvl>
    <w:lvl w:ilvl="1">
      <w:start w:val="7"/>
      <w:numFmt w:val="decimal"/>
      <w:lvlRestart w:val="0"/>
      <w:pStyle w:val="2"/>
      <w:lvlText w:val="%1.%2"/>
      <w:lvlJc w:val="left"/>
      <w:pPr>
        <w:tabs>
          <w:tab w:val="num" w:pos="1429"/>
        </w:tabs>
        <w:ind w:firstLine="709"/>
      </w:pPr>
      <w:rPr>
        <w:rFonts w:hint="default"/>
      </w:rPr>
    </w:lvl>
    <w:lvl w:ilvl="2">
      <w:start w:val="1"/>
      <w:numFmt w:val="decimal"/>
      <w:lvlRestart w:val="0"/>
      <w:pStyle w:val="3"/>
      <w:lvlText w:val="%1.%2.%3"/>
      <w:lvlJc w:val="left"/>
      <w:pPr>
        <w:tabs>
          <w:tab w:val="num" w:pos="1840"/>
        </w:tabs>
        <w:ind w:left="411" w:firstLine="709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588"/>
        </w:tabs>
        <w:ind w:firstLine="709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76"/>
        </w:tabs>
        <w:ind w:left="1276" w:hanging="1276"/>
      </w:pPr>
      <w:rPr>
        <w:rFonts w:hint="default"/>
      </w:rPr>
    </w:lvl>
    <w:lvl w:ilvl="5">
      <w:start w:val="1"/>
      <w:numFmt w:val="decimal"/>
      <w:pStyle w:val="6"/>
      <w:lvlText w:val="%1.%2.%3.%4.%5.%6"/>
      <w:lvlJc w:val="left"/>
      <w:pPr>
        <w:tabs>
          <w:tab w:val="num" w:pos="1800"/>
        </w:tabs>
        <w:ind w:left="1418" w:hanging="1418"/>
      </w:pPr>
      <w:rPr>
        <w:rFonts w:hint="default"/>
      </w:rPr>
    </w:lvl>
    <w:lvl w:ilvl="6">
      <w:start w:val="1"/>
      <w:numFmt w:val="decimal"/>
      <w:pStyle w:val="7"/>
      <w:lvlText w:val="%1.%2.%3.%4.%5.%6.%7"/>
      <w:lvlJc w:val="left"/>
      <w:pPr>
        <w:tabs>
          <w:tab w:val="num" w:pos="1800"/>
        </w:tabs>
        <w:ind w:left="1559" w:hanging="1559"/>
      </w:pPr>
      <w:rPr>
        <w:rFonts w:hint="default"/>
      </w:rPr>
    </w:lvl>
    <w:lvl w:ilvl="7">
      <w:start w:val="1"/>
      <w:numFmt w:val="decimal"/>
      <w:pStyle w:val="8"/>
      <w:lvlText w:val="%1.%2.%3.%4.%5.%6.%7.%8"/>
      <w:lvlJc w:val="left"/>
      <w:pPr>
        <w:tabs>
          <w:tab w:val="num" w:pos="2160"/>
        </w:tabs>
        <w:ind w:left="1701" w:hanging="1701"/>
      </w:pPr>
      <w:rPr>
        <w:rFonts w:hint="default"/>
      </w:r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2520"/>
        </w:tabs>
        <w:ind w:left="1843" w:hanging="1843"/>
      </w:pPr>
      <w:rPr>
        <w:rFonts w:hint="default"/>
      </w:rPr>
    </w:lvl>
  </w:abstractNum>
  <w:abstractNum w:abstractNumId="13">
    <w:nsid w:val="3E6C7BB3"/>
    <w:multiLevelType w:val="hybridMultilevel"/>
    <w:tmpl w:val="12E2DC28"/>
    <w:lvl w:ilvl="0" w:tplc="783AD56E">
      <w:start w:val="4"/>
      <w:numFmt w:val="upperRoman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2469C98">
      <w:start w:val="1"/>
      <w:numFmt w:val="lowerLetter"/>
      <w:lvlText w:val="%2"/>
      <w:lvlJc w:val="left"/>
      <w:pPr>
        <w:ind w:left="17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0F62A470">
      <w:start w:val="1"/>
      <w:numFmt w:val="lowerRoman"/>
      <w:lvlText w:val="%3"/>
      <w:lvlJc w:val="left"/>
      <w:pPr>
        <w:ind w:left="24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D6647A04">
      <w:start w:val="1"/>
      <w:numFmt w:val="decimal"/>
      <w:lvlText w:val="%4"/>
      <w:lvlJc w:val="left"/>
      <w:pPr>
        <w:ind w:left="31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4FFE118A">
      <w:start w:val="1"/>
      <w:numFmt w:val="lowerLetter"/>
      <w:lvlText w:val="%5"/>
      <w:lvlJc w:val="left"/>
      <w:pPr>
        <w:ind w:left="38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37D42562">
      <w:start w:val="1"/>
      <w:numFmt w:val="lowerRoman"/>
      <w:lvlText w:val="%6"/>
      <w:lvlJc w:val="left"/>
      <w:pPr>
        <w:ind w:left="45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873CA854">
      <w:start w:val="1"/>
      <w:numFmt w:val="decimal"/>
      <w:lvlText w:val="%7"/>
      <w:lvlJc w:val="left"/>
      <w:pPr>
        <w:ind w:left="53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4FFE187E">
      <w:start w:val="1"/>
      <w:numFmt w:val="lowerLetter"/>
      <w:lvlText w:val="%8"/>
      <w:lvlJc w:val="left"/>
      <w:pPr>
        <w:ind w:left="60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C30D72E">
      <w:start w:val="1"/>
      <w:numFmt w:val="lowerRoman"/>
      <w:lvlText w:val="%9"/>
      <w:lvlJc w:val="left"/>
      <w:pPr>
        <w:ind w:left="67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40CC139C"/>
    <w:multiLevelType w:val="multilevel"/>
    <w:tmpl w:val="1BD2CEFC"/>
    <w:lvl w:ilvl="0">
      <w:start w:val="2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41DE138F"/>
    <w:multiLevelType w:val="multilevel"/>
    <w:tmpl w:val="F5FC61BA"/>
    <w:lvl w:ilvl="0">
      <w:start w:val="1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945" w:hanging="81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518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abstractNum w:abstractNumId="16">
    <w:nsid w:val="46810FC4"/>
    <w:multiLevelType w:val="hybridMultilevel"/>
    <w:tmpl w:val="6EBE0F72"/>
    <w:lvl w:ilvl="0" w:tplc="6CF8C014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9E70D4"/>
    <w:multiLevelType w:val="multilevel"/>
    <w:tmpl w:val="EF6C9ED6"/>
    <w:lvl w:ilvl="0">
      <w:start w:val="12"/>
      <w:numFmt w:val="decimal"/>
      <w:lvlText w:val="%1."/>
      <w:lvlJc w:val="left"/>
      <w:pPr>
        <w:ind w:left="107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19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3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5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hint="default"/>
      </w:rPr>
    </w:lvl>
  </w:abstractNum>
  <w:abstractNum w:abstractNumId="18">
    <w:nsid w:val="49550480"/>
    <w:multiLevelType w:val="hybridMultilevel"/>
    <w:tmpl w:val="926EE884"/>
    <w:lvl w:ilvl="0" w:tplc="BAE8D8B8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9B27B6B"/>
    <w:multiLevelType w:val="multilevel"/>
    <w:tmpl w:val="042415AE"/>
    <w:lvl w:ilvl="0">
      <w:start w:val="3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>
    <w:nsid w:val="49B74839"/>
    <w:multiLevelType w:val="multilevel"/>
    <w:tmpl w:val="97BEB8D8"/>
    <w:lvl w:ilvl="0">
      <w:start w:val="3"/>
      <w:numFmt w:val="decimal"/>
      <w:lvlText w:val="%1."/>
      <w:lvlJc w:val="left"/>
      <w:pPr>
        <w:ind w:left="107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1">
    <w:nsid w:val="4A2B05B5"/>
    <w:multiLevelType w:val="multilevel"/>
    <w:tmpl w:val="0E6CBBE4"/>
    <w:lvl w:ilvl="0">
      <w:start w:val="12"/>
      <w:numFmt w:val="decimal"/>
      <w:lvlText w:val="%1."/>
      <w:lvlJc w:val="left"/>
      <w:pPr>
        <w:ind w:left="1101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18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>
    <w:nsid w:val="4BAD7DD8"/>
    <w:multiLevelType w:val="multilevel"/>
    <w:tmpl w:val="1812C9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3">
    <w:nsid w:val="4BF95F36"/>
    <w:multiLevelType w:val="multilevel"/>
    <w:tmpl w:val="F8E06502"/>
    <w:lvl w:ilvl="0">
      <w:start w:val="5"/>
      <w:numFmt w:val="decimal"/>
      <w:lvlText w:val="%1."/>
      <w:lvlJc w:val="left"/>
      <w:pPr>
        <w:ind w:left="568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6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>
    <w:nsid w:val="4FF52DEF"/>
    <w:multiLevelType w:val="multilevel"/>
    <w:tmpl w:val="1E32DF6C"/>
    <w:lvl w:ilvl="0">
      <w:start w:val="1"/>
      <w:numFmt w:val="upperRoman"/>
      <w:lvlText w:val="%1."/>
      <w:lvlJc w:val="left"/>
      <w:pPr>
        <w:ind w:left="720" w:hanging="72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367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cs="Times New Roman" w:hint="default"/>
      </w:rPr>
    </w:lvl>
  </w:abstractNum>
  <w:abstractNum w:abstractNumId="25">
    <w:nsid w:val="56A00A5C"/>
    <w:multiLevelType w:val="multilevel"/>
    <w:tmpl w:val="3B545CE0"/>
    <w:lvl w:ilvl="0">
      <w:start w:val="17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6">
    <w:nsid w:val="57577784"/>
    <w:multiLevelType w:val="multilevel"/>
    <w:tmpl w:val="B862071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7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5B05183A"/>
    <w:multiLevelType w:val="hybridMultilevel"/>
    <w:tmpl w:val="9E4A0866"/>
    <w:lvl w:ilvl="0" w:tplc="8CDA08D2">
      <w:start w:val="13"/>
      <w:numFmt w:val="decimal"/>
      <w:lvlText w:val="%1."/>
      <w:lvlJc w:val="left"/>
      <w:pPr>
        <w:ind w:left="1476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81" w:hanging="360"/>
      </w:pPr>
    </w:lvl>
    <w:lvl w:ilvl="2" w:tplc="0419001B" w:tentative="1">
      <w:start w:val="1"/>
      <w:numFmt w:val="lowerRoman"/>
      <w:lvlText w:val="%3."/>
      <w:lvlJc w:val="right"/>
      <w:pPr>
        <w:ind w:left="2901" w:hanging="180"/>
      </w:pPr>
    </w:lvl>
    <w:lvl w:ilvl="3" w:tplc="0419000F" w:tentative="1">
      <w:start w:val="1"/>
      <w:numFmt w:val="decimal"/>
      <w:lvlText w:val="%4."/>
      <w:lvlJc w:val="left"/>
      <w:pPr>
        <w:ind w:left="3621" w:hanging="360"/>
      </w:pPr>
    </w:lvl>
    <w:lvl w:ilvl="4" w:tplc="04190019" w:tentative="1">
      <w:start w:val="1"/>
      <w:numFmt w:val="lowerLetter"/>
      <w:lvlText w:val="%5."/>
      <w:lvlJc w:val="left"/>
      <w:pPr>
        <w:ind w:left="4341" w:hanging="360"/>
      </w:pPr>
    </w:lvl>
    <w:lvl w:ilvl="5" w:tplc="0419001B" w:tentative="1">
      <w:start w:val="1"/>
      <w:numFmt w:val="lowerRoman"/>
      <w:lvlText w:val="%6."/>
      <w:lvlJc w:val="right"/>
      <w:pPr>
        <w:ind w:left="5061" w:hanging="180"/>
      </w:pPr>
    </w:lvl>
    <w:lvl w:ilvl="6" w:tplc="0419000F" w:tentative="1">
      <w:start w:val="1"/>
      <w:numFmt w:val="decimal"/>
      <w:lvlText w:val="%7."/>
      <w:lvlJc w:val="left"/>
      <w:pPr>
        <w:ind w:left="5781" w:hanging="360"/>
      </w:pPr>
    </w:lvl>
    <w:lvl w:ilvl="7" w:tplc="04190019" w:tentative="1">
      <w:start w:val="1"/>
      <w:numFmt w:val="lowerLetter"/>
      <w:lvlText w:val="%8."/>
      <w:lvlJc w:val="left"/>
      <w:pPr>
        <w:ind w:left="6501" w:hanging="360"/>
      </w:pPr>
    </w:lvl>
    <w:lvl w:ilvl="8" w:tplc="0419001B" w:tentative="1">
      <w:start w:val="1"/>
      <w:numFmt w:val="lowerRoman"/>
      <w:lvlText w:val="%9."/>
      <w:lvlJc w:val="right"/>
      <w:pPr>
        <w:ind w:left="7221" w:hanging="180"/>
      </w:pPr>
    </w:lvl>
  </w:abstractNum>
  <w:abstractNum w:abstractNumId="28">
    <w:nsid w:val="5FA57725"/>
    <w:multiLevelType w:val="multilevel"/>
    <w:tmpl w:val="9934D1C2"/>
    <w:lvl w:ilvl="0">
      <w:start w:val="21"/>
      <w:numFmt w:val="decimal"/>
      <w:lvlText w:val="%1."/>
      <w:lvlJc w:val="left"/>
      <w:pPr>
        <w:ind w:left="2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7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>
    <w:nsid w:val="66DF3E47"/>
    <w:multiLevelType w:val="multilevel"/>
    <w:tmpl w:val="F12CDDC4"/>
    <w:lvl w:ilvl="0">
      <w:start w:val="14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30">
    <w:nsid w:val="69982A73"/>
    <w:multiLevelType w:val="multilevel"/>
    <w:tmpl w:val="23480034"/>
    <w:lvl w:ilvl="0">
      <w:start w:val="1"/>
      <w:numFmt w:val="decimal"/>
      <w:lvlText w:val="%1."/>
      <w:lvlJc w:val="left"/>
      <w:pPr>
        <w:ind w:left="198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0"/>
        <w:szCs w:val="30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9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decimal"/>
      <w:lvlText w:val="%1.%2.%3."/>
      <w:lvlJc w:val="left"/>
      <w:pPr>
        <w:ind w:left="2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3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5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7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9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1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>
    <w:nsid w:val="6B020161"/>
    <w:multiLevelType w:val="hybridMultilevel"/>
    <w:tmpl w:val="9710B210"/>
    <w:lvl w:ilvl="0" w:tplc="0419000F">
      <w:start w:val="2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7F54779"/>
    <w:multiLevelType w:val="multilevel"/>
    <w:tmpl w:val="FE44239E"/>
    <w:lvl w:ilvl="0">
      <w:start w:val="22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>
    <w:nsid w:val="7A283098"/>
    <w:multiLevelType w:val="multilevel"/>
    <w:tmpl w:val="D4427E5C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4">
    <w:nsid w:val="7BC17507"/>
    <w:multiLevelType w:val="multilevel"/>
    <w:tmpl w:val="AE1C1322"/>
    <w:lvl w:ilvl="0">
      <w:start w:val="1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616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6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40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54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3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45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723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8368" w:hanging="1800"/>
      </w:pPr>
      <w:rPr>
        <w:rFonts w:hint="default"/>
      </w:rPr>
    </w:lvl>
  </w:abstractNum>
  <w:num w:numId="1">
    <w:abstractNumId w:val="22"/>
  </w:num>
  <w:num w:numId="2">
    <w:abstractNumId w:val="30"/>
  </w:num>
  <w:num w:numId="3">
    <w:abstractNumId w:val="18"/>
  </w:num>
  <w:num w:numId="4">
    <w:abstractNumId w:val="19"/>
  </w:num>
  <w:num w:numId="5">
    <w:abstractNumId w:val="12"/>
  </w:num>
  <w:num w:numId="6">
    <w:abstractNumId w:val="23"/>
  </w:num>
  <w:num w:numId="7">
    <w:abstractNumId w:val="21"/>
  </w:num>
  <w:num w:numId="8">
    <w:abstractNumId w:val="7"/>
  </w:num>
  <w:num w:numId="9">
    <w:abstractNumId w:val="15"/>
  </w:num>
  <w:num w:numId="10">
    <w:abstractNumId w:val="27"/>
  </w:num>
  <w:num w:numId="11">
    <w:abstractNumId w:val="34"/>
  </w:num>
  <w:num w:numId="12">
    <w:abstractNumId w:val="29"/>
  </w:num>
  <w:num w:numId="13">
    <w:abstractNumId w:val="25"/>
  </w:num>
  <w:num w:numId="14">
    <w:abstractNumId w:val="1"/>
  </w:num>
  <w:num w:numId="15">
    <w:abstractNumId w:val="2"/>
  </w:num>
  <w:num w:numId="16">
    <w:abstractNumId w:val="8"/>
  </w:num>
  <w:num w:numId="17">
    <w:abstractNumId w:val="14"/>
  </w:num>
  <w:num w:numId="18">
    <w:abstractNumId w:val="4"/>
  </w:num>
  <w:num w:numId="19">
    <w:abstractNumId w:val="5"/>
  </w:num>
  <w:num w:numId="20">
    <w:abstractNumId w:val="32"/>
  </w:num>
  <w:num w:numId="21">
    <w:abstractNumId w:val="28"/>
  </w:num>
  <w:num w:numId="22">
    <w:abstractNumId w:val="13"/>
  </w:num>
  <w:num w:numId="23">
    <w:abstractNumId w:val="11"/>
  </w:num>
  <w:num w:numId="24">
    <w:abstractNumId w:val="10"/>
  </w:num>
  <w:num w:numId="25">
    <w:abstractNumId w:val="31"/>
  </w:num>
  <w:num w:numId="26">
    <w:abstractNumId w:val="9"/>
  </w:num>
  <w:num w:numId="27">
    <w:abstractNumId w:val="33"/>
  </w:num>
  <w:num w:numId="28">
    <w:abstractNumId w:val="0"/>
  </w:num>
  <w:num w:numId="29">
    <w:abstractNumId w:val="20"/>
  </w:num>
  <w:num w:numId="30">
    <w:abstractNumId w:val="24"/>
  </w:num>
  <w:num w:numId="31">
    <w:abstractNumId w:val="3"/>
  </w:num>
  <w:num w:numId="32">
    <w:abstractNumId w:val="17"/>
  </w:num>
  <w:num w:numId="33">
    <w:abstractNumId w:val="16"/>
  </w:num>
  <w:num w:numId="34">
    <w:abstractNumId w:val="6"/>
  </w:num>
  <w:num w:numId="35">
    <w:abstractNumId w:val="2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960937"/>
    <w:rsid w:val="00001003"/>
    <w:rsid w:val="001465A0"/>
    <w:rsid w:val="001636A5"/>
    <w:rsid w:val="001F17DA"/>
    <w:rsid w:val="002B4CA0"/>
    <w:rsid w:val="004936DA"/>
    <w:rsid w:val="00501A85"/>
    <w:rsid w:val="00570FC7"/>
    <w:rsid w:val="00591717"/>
    <w:rsid w:val="005C0CB5"/>
    <w:rsid w:val="005C76CB"/>
    <w:rsid w:val="005E3DF4"/>
    <w:rsid w:val="006C29EC"/>
    <w:rsid w:val="00745179"/>
    <w:rsid w:val="007511F6"/>
    <w:rsid w:val="00813B71"/>
    <w:rsid w:val="00824A5B"/>
    <w:rsid w:val="00903CFE"/>
    <w:rsid w:val="00960937"/>
    <w:rsid w:val="009725A4"/>
    <w:rsid w:val="00972ACE"/>
    <w:rsid w:val="009B024E"/>
    <w:rsid w:val="009E3309"/>
    <w:rsid w:val="009E7407"/>
    <w:rsid w:val="00AC1551"/>
    <w:rsid w:val="00B100E1"/>
    <w:rsid w:val="00BC56CD"/>
    <w:rsid w:val="00BF63A2"/>
    <w:rsid w:val="00C0559B"/>
    <w:rsid w:val="00C606B5"/>
    <w:rsid w:val="00C81482"/>
    <w:rsid w:val="00CB3626"/>
    <w:rsid w:val="00CC1B47"/>
    <w:rsid w:val="00DF0CBF"/>
    <w:rsid w:val="00DF4849"/>
    <w:rsid w:val="00E0338A"/>
    <w:rsid w:val="00E55F05"/>
    <w:rsid w:val="00ED3403"/>
    <w:rsid w:val="00EF1D3E"/>
    <w:rsid w:val="00F81B92"/>
    <w:rsid w:val="00FB297C"/>
    <w:rsid w:val="00FD55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003"/>
  </w:style>
  <w:style w:type="paragraph" w:styleId="1">
    <w:name w:val="heading 1"/>
    <w:basedOn w:val="a"/>
    <w:next w:val="a"/>
    <w:link w:val="10"/>
    <w:qFormat/>
    <w:rsid w:val="005C76CB"/>
    <w:pPr>
      <w:keepNext/>
      <w:numPr>
        <w:numId w:val="5"/>
      </w:numPr>
      <w:spacing w:before="180" w:after="180" w:line="240" w:lineRule="auto"/>
      <w:outlineLvl w:val="0"/>
    </w:pPr>
    <w:rPr>
      <w:rFonts w:ascii="Times New Roman" w:eastAsia="Times New Roman" w:hAnsi="Times New Roman" w:cs="Times New Roman"/>
      <w:b/>
      <w:bCs/>
      <w:kern w:val="32"/>
      <w:sz w:val="24"/>
      <w:szCs w:val="24"/>
      <w:lang w:eastAsia="en-US"/>
    </w:rPr>
  </w:style>
  <w:style w:type="paragraph" w:styleId="2">
    <w:name w:val="heading 2"/>
    <w:basedOn w:val="a"/>
    <w:next w:val="a"/>
    <w:link w:val="20"/>
    <w:qFormat/>
    <w:rsid w:val="005C76CB"/>
    <w:pPr>
      <w:keepNext/>
      <w:numPr>
        <w:ilvl w:val="1"/>
        <w:numId w:val="5"/>
      </w:numPr>
      <w:spacing w:before="120" w:after="120" w:line="240" w:lineRule="auto"/>
      <w:jc w:val="both"/>
      <w:outlineLvl w:val="1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3">
    <w:name w:val="heading 3"/>
    <w:basedOn w:val="a"/>
    <w:next w:val="a"/>
    <w:link w:val="30"/>
    <w:qFormat/>
    <w:rsid w:val="005C76CB"/>
    <w:pPr>
      <w:keepNext/>
      <w:numPr>
        <w:ilvl w:val="2"/>
        <w:numId w:val="5"/>
      </w:numPr>
      <w:spacing w:before="60" w:after="60" w:line="240" w:lineRule="auto"/>
      <w:jc w:val="both"/>
      <w:outlineLvl w:val="2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4">
    <w:name w:val="heading 4"/>
    <w:basedOn w:val="a"/>
    <w:next w:val="a"/>
    <w:link w:val="40"/>
    <w:qFormat/>
    <w:rsid w:val="005C76CB"/>
    <w:pPr>
      <w:keepNext/>
      <w:numPr>
        <w:ilvl w:val="3"/>
        <w:numId w:val="5"/>
      </w:numPr>
      <w:spacing w:after="6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6">
    <w:name w:val="heading 6"/>
    <w:basedOn w:val="a"/>
    <w:next w:val="a"/>
    <w:link w:val="60"/>
    <w:qFormat/>
    <w:rsid w:val="005C76CB"/>
    <w:pPr>
      <w:numPr>
        <w:ilvl w:val="5"/>
        <w:numId w:val="5"/>
      </w:numPr>
      <w:spacing w:before="240" w:after="60" w:line="240" w:lineRule="auto"/>
      <w:jc w:val="both"/>
      <w:outlineLvl w:val="5"/>
    </w:pPr>
    <w:rPr>
      <w:rFonts w:ascii="Calibri" w:eastAsia="Times New Roman" w:hAnsi="Calibri" w:cs="Calibri"/>
      <w:b/>
      <w:bCs/>
      <w:lang w:eastAsia="en-US"/>
    </w:rPr>
  </w:style>
  <w:style w:type="paragraph" w:styleId="7">
    <w:name w:val="heading 7"/>
    <w:basedOn w:val="a"/>
    <w:next w:val="a"/>
    <w:link w:val="70"/>
    <w:qFormat/>
    <w:rsid w:val="005C76CB"/>
    <w:pPr>
      <w:numPr>
        <w:ilvl w:val="6"/>
        <w:numId w:val="5"/>
      </w:numPr>
      <w:spacing w:before="240" w:after="60" w:line="240" w:lineRule="auto"/>
      <w:jc w:val="both"/>
      <w:outlineLvl w:val="6"/>
    </w:pPr>
    <w:rPr>
      <w:rFonts w:ascii="Calibri" w:eastAsia="Times New Roman" w:hAnsi="Calibri" w:cs="Calibri"/>
      <w:sz w:val="24"/>
      <w:szCs w:val="24"/>
      <w:lang w:eastAsia="en-US"/>
    </w:rPr>
  </w:style>
  <w:style w:type="paragraph" w:styleId="8">
    <w:name w:val="heading 8"/>
    <w:basedOn w:val="a"/>
    <w:next w:val="a"/>
    <w:link w:val="80"/>
    <w:qFormat/>
    <w:rsid w:val="005C76CB"/>
    <w:pPr>
      <w:numPr>
        <w:ilvl w:val="7"/>
        <w:numId w:val="5"/>
      </w:numPr>
      <w:spacing w:before="240" w:after="60" w:line="240" w:lineRule="auto"/>
      <w:jc w:val="both"/>
      <w:outlineLvl w:val="7"/>
    </w:pPr>
    <w:rPr>
      <w:rFonts w:ascii="Calibri" w:eastAsia="Times New Roman" w:hAnsi="Calibri" w:cs="Calibri"/>
      <w:i/>
      <w:iCs/>
      <w:sz w:val="24"/>
      <w:szCs w:val="24"/>
      <w:lang w:eastAsia="en-US"/>
    </w:rPr>
  </w:style>
  <w:style w:type="paragraph" w:styleId="9">
    <w:name w:val="heading 9"/>
    <w:basedOn w:val="a"/>
    <w:next w:val="a"/>
    <w:link w:val="90"/>
    <w:qFormat/>
    <w:rsid w:val="005C76CB"/>
    <w:pPr>
      <w:numPr>
        <w:ilvl w:val="8"/>
        <w:numId w:val="5"/>
      </w:numPr>
      <w:spacing w:before="240" w:after="60" w:line="240" w:lineRule="auto"/>
      <w:jc w:val="both"/>
      <w:outlineLvl w:val="8"/>
    </w:pPr>
    <w:rPr>
      <w:rFonts w:ascii="Cambria" w:eastAsia="Times New Roman" w:hAnsi="Cambria" w:cs="Cambria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96093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960937"/>
    <w:rPr>
      <w:rFonts w:ascii="Arial" w:eastAsia="Times New Roman" w:hAnsi="Arial" w:cs="Arial"/>
      <w:sz w:val="20"/>
      <w:szCs w:val="20"/>
    </w:rPr>
  </w:style>
  <w:style w:type="paragraph" w:styleId="a3">
    <w:name w:val="List Paragraph"/>
    <w:basedOn w:val="a"/>
    <w:uiPriority w:val="34"/>
    <w:qFormat/>
    <w:rsid w:val="00960937"/>
    <w:pPr>
      <w:ind w:left="720"/>
      <w:contextualSpacing/>
    </w:pPr>
    <w:rPr>
      <w:rFonts w:eastAsiaTheme="minorHAnsi"/>
      <w:lang w:eastAsia="en-US"/>
    </w:rPr>
  </w:style>
  <w:style w:type="paragraph" w:styleId="31">
    <w:name w:val="Body Text 3"/>
    <w:basedOn w:val="a"/>
    <w:link w:val="32"/>
    <w:rsid w:val="00960937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character" w:customStyle="1" w:styleId="32">
    <w:name w:val="Основной текст 3 Знак"/>
    <w:basedOn w:val="a0"/>
    <w:link w:val="31"/>
    <w:rsid w:val="00960937"/>
    <w:rPr>
      <w:rFonts w:ascii="Times New Roman" w:eastAsia="SimSun" w:hAnsi="Times New Roman" w:cs="Mangal"/>
      <w:kern w:val="3"/>
      <w:sz w:val="16"/>
      <w:szCs w:val="14"/>
      <w:lang w:eastAsia="zh-CN" w:bidi="hi-IN"/>
    </w:rPr>
  </w:style>
  <w:style w:type="table" w:styleId="a4">
    <w:name w:val="Table Grid"/>
    <w:basedOn w:val="a1"/>
    <w:uiPriority w:val="59"/>
    <w:rsid w:val="0096093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96093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9609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60937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5C76CB"/>
    <w:rPr>
      <w:rFonts w:ascii="Times New Roman" w:eastAsia="Times New Roman" w:hAnsi="Times New Roman" w:cs="Times New Roman"/>
      <w:b/>
      <w:bCs/>
      <w:kern w:val="32"/>
      <w:sz w:val="24"/>
      <w:szCs w:val="24"/>
      <w:lang w:eastAsia="en-US"/>
    </w:rPr>
  </w:style>
  <w:style w:type="character" w:customStyle="1" w:styleId="20">
    <w:name w:val="Заголовок 2 Знак"/>
    <w:basedOn w:val="a0"/>
    <w:link w:val="2"/>
    <w:rsid w:val="005C76CB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30">
    <w:name w:val="Заголовок 3 Знак"/>
    <w:basedOn w:val="a0"/>
    <w:link w:val="3"/>
    <w:rsid w:val="005C76CB"/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40">
    <w:name w:val="Заголовок 4 Знак"/>
    <w:basedOn w:val="a0"/>
    <w:link w:val="4"/>
    <w:rsid w:val="005C76CB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customStyle="1" w:styleId="60">
    <w:name w:val="Заголовок 6 Знак"/>
    <w:basedOn w:val="a0"/>
    <w:link w:val="6"/>
    <w:rsid w:val="005C76CB"/>
    <w:rPr>
      <w:rFonts w:ascii="Calibri" w:eastAsia="Times New Roman" w:hAnsi="Calibri" w:cs="Calibri"/>
      <w:b/>
      <w:bCs/>
      <w:lang w:eastAsia="en-US"/>
    </w:rPr>
  </w:style>
  <w:style w:type="character" w:customStyle="1" w:styleId="70">
    <w:name w:val="Заголовок 7 Знак"/>
    <w:basedOn w:val="a0"/>
    <w:link w:val="7"/>
    <w:rsid w:val="005C76CB"/>
    <w:rPr>
      <w:rFonts w:ascii="Calibri" w:eastAsia="Times New Roman" w:hAnsi="Calibri" w:cs="Calibri"/>
      <w:sz w:val="24"/>
      <w:szCs w:val="24"/>
      <w:lang w:eastAsia="en-US"/>
    </w:rPr>
  </w:style>
  <w:style w:type="character" w:customStyle="1" w:styleId="80">
    <w:name w:val="Заголовок 8 Знак"/>
    <w:basedOn w:val="a0"/>
    <w:link w:val="8"/>
    <w:rsid w:val="005C76CB"/>
    <w:rPr>
      <w:rFonts w:ascii="Calibri" w:eastAsia="Times New Roman" w:hAnsi="Calibri" w:cs="Calibri"/>
      <w:i/>
      <w:iCs/>
      <w:sz w:val="24"/>
      <w:szCs w:val="24"/>
      <w:lang w:eastAsia="en-US"/>
    </w:rPr>
  </w:style>
  <w:style w:type="character" w:customStyle="1" w:styleId="90">
    <w:name w:val="Заголовок 9 Знак"/>
    <w:basedOn w:val="a0"/>
    <w:link w:val="9"/>
    <w:rsid w:val="005C76CB"/>
    <w:rPr>
      <w:rFonts w:ascii="Cambria" w:eastAsia="Times New Roman" w:hAnsi="Cambria" w:cs="Cambria"/>
      <w:lang w:eastAsia="en-US"/>
    </w:rPr>
  </w:style>
  <w:style w:type="paragraph" w:styleId="a7">
    <w:name w:val="Body Text"/>
    <w:basedOn w:val="a"/>
    <w:link w:val="a8"/>
    <w:uiPriority w:val="99"/>
    <w:semiHidden/>
    <w:unhideWhenUsed/>
    <w:rsid w:val="007511F6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7511F6"/>
  </w:style>
  <w:style w:type="character" w:styleId="a9">
    <w:name w:val="Hyperlink"/>
    <w:basedOn w:val="a0"/>
    <w:uiPriority w:val="99"/>
    <w:unhideWhenUsed/>
    <w:rsid w:val="007511F6"/>
    <w:rPr>
      <w:color w:val="0000FF" w:themeColor="hyperlink"/>
      <w:u w:val="single"/>
    </w:rPr>
  </w:style>
  <w:style w:type="paragraph" w:styleId="aa">
    <w:name w:val="Plain Text"/>
    <w:basedOn w:val="a"/>
    <w:link w:val="ab"/>
    <w:rsid w:val="002B4CA0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2B4CA0"/>
    <w:rPr>
      <w:rFonts w:ascii="Courier New" w:eastAsia="Times New Roman" w:hAnsi="Courier New" w:cs="Courier New"/>
      <w:sz w:val="20"/>
      <w:szCs w:val="20"/>
    </w:rPr>
  </w:style>
  <w:style w:type="paragraph" w:styleId="ac">
    <w:name w:val="Normal (Web)"/>
    <w:aliases w:val="Знак"/>
    <w:basedOn w:val="a"/>
    <w:unhideWhenUsed/>
    <w:rsid w:val="005E3D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Абзац списка1"/>
    <w:basedOn w:val="a"/>
    <w:rsid w:val="00745179"/>
    <w:pPr>
      <w:spacing w:after="0" w:line="240" w:lineRule="auto"/>
      <w:ind w:left="720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ad">
    <w:name w:val="Основной текст_"/>
    <w:link w:val="21"/>
    <w:rsid w:val="00FD55AC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d"/>
    <w:rsid w:val="00FD55AC"/>
    <w:pPr>
      <w:widowControl w:val="0"/>
      <w:shd w:val="clear" w:color="auto" w:fill="FFFFFF"/>
      <w:spacing w:before="120" w:after="360" w:line="0" w:lineRule="atLeast"/>
      <w:ind w:hanging="1800"/>
    </w:pPr>
    <w:rPr>
      <w:spacing w:val="7"/>
    </w:rPr>
  </w:style>
  <w:style w:type="character" w:customStyle="1" w:styleId="12">
    <w:name w:val="Основной текст1"/>
    <w:rsid w:val="00E55F0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20">
    <w:name w:val="Основной текст (12)_"/>
    <w:link w:val="121"/>
    <w:rsid w:val="00E55F05"/>
    <w:rPr>
      <w:i/>
      <w:iCs/>
      <w:shd w:val="clear" w:color="auto" w:fill="FFFFFF"/>
    </w:rPr>
  </w:style>
  <w:style w:type="paragraph" w:customStyle="1" w:styleId="121">
    <w:name w:val="Основной текст (12)"/>
    <w:basedOn w:val="a"/>
    <w:link w:val="120"/>
    <w:rsid w:val="00E55F05"/>
    <w:pPr>
      <w:widowControl w:val="0"/>
      <w:shd w:val="clear" w:color="auto" w:fill="FFFFFF"/>
      <w:spacing w:before="60" w:after="300" w:line="0" w:lineRule="atLeast"/>
      <w:jc w:val="center"/>
    </w:pPr>
    <w:rPr>
      <w:i/>
      <w:iCs/>
    </w:rPr>
  </w:style>
  <w:style w:type="paragraph" w:customStyle="1" w:styleId="33">
    <w:name w:val="Основной текст (3)"/>
    <w:basedOn w:val="a"/>
    <w:rsid w:val="00E55F05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b/>
      <w:bCs/>
      <w:color w:val="000000"/>
      <w:spacing w:val="7"/>
      <w:sz w:val="20"/>
      <w:szCs w:val="20"/>
    </w:rPr>
  </w:style>
  <w:style w:type="character" w:customStyle="1" w:styleId="22">
    <w:name w:val="Подпись к таблице (2)_"/>
    <w:link w:val="23"/>
    <w:rsid w:val="00E55F05"/>
    <w:rPr>
      <w:spacing w:val="7"/>
      <w:shd w:val="clear" w:color="auto" w:fill="FFFFFF"/>
    </w:rPr>
  </w:style>
  <w:style w:type="paragraph" w:customStyle="1" w:styleId="23">
    <w:name w:val="Подпись к таблице (2)"/>
    <w:basedOn w:val="a"/>
    <w:link w:val="22"/>
    <w:rsid w:val="00E55F05"/>
    <w:pPr>
      <w:widowControl w:val="0"/>
      <w:shd w:val="clear" w:color="auto" w:fill="FFFFFF"/>
      <w:spacing w:after="0" w:line="0" w:lineRule="atLeast"/>
    </w:pPr>
    <w:rPr>
      <w:spacing w:val="7"/>
    </w:rPr>
  </w:style>
  <w:style w:type="character" w:customStyle="1" w:styleId="Arial105pt0pt">
    <w:name w:val="Основной текст + Arial;10;5 pt;Интервал 0 pt"/>
    <w:rsid w:val="001636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1"/>
      <w:szCs w:val="21"/>
      <w:u w:val="none"/>
      <w:shd w:val="clear" w:color="auto" w:fill="FFFFFF"/>
      <w:lang w:val="ru-RU"/>
    </w:rPr>
  </w:style>
  <w:style w:type="character" w:customStyle="1" w:styleId="Arial105pt1pt">
    <w:name w:val="Основной текст + Arial;10;5 pt;Интервал 1 pt"/>
    <w:rsid w:val="001636A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6"/>
      <w:w w:val="100"/>
      <w:position w:val="0"/>
      <w:sz w:val="21"/>
      <w:szCs w:val="21"/>
      <w:u w:val="none"/>
      <w:shd w:val="clear" w:color="auto" w:fill="FFFFFF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42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9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74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2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0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1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9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5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73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9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0183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005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0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839587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68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154703">
              <w:marLeft w:val="0"/>
              <w:marRight w:val="0"/>
              <w:marTop w:val="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5197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22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16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9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8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4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223F55-01CC-4B9A-A020-D0B79DA04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397</TotalTime>
  <Pages>1</Pages>
  <Words>2136</Words>
  <Characters>12178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15</cp:revision>
  <cp:lastPrinted>2023-09-22T10:53:00Z</cp:lastPrinted>
  <dcterms:created xsi:type="dcterms:W3CDTF">2023-09-22T10:08:00Z</dcterms:created>
  <dcterms:modified xsi:type="dcterms:W3CDTF">2023-10-05T04:57:00Z</dcterms:modified>
</cp:coreProperties>
</file>