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4E2" w:rsidRPr="00B634E2" w:rsidRDefault="00B634E2" w:rsidP="00B634E2">
      <w:pPr>
        <w:pStyle w:val="1"/>
        <w:jc w:val="center"/>
        <w:rPr>
          <w:b/>
          <w:bCs/>
          <w:sz w:val="28"/>
          <w:szCs w:val="28"/>
        </w:rPr>
      </w:pPr>
      <w:r w:rsidRPr="00B634E2">
        <w:rPr>
          <w:b/>
          <w:bCs/>
          <w:sz w:val="28"/>
          <w:szCs w:val="28"/>
        </w:rPr>
        <w:t>АДМИНИСТРАЦИЯ</w:t>
      </w:r>
    </w:p>
    <w:p w:rsidR="00B634E2" w:rsidRDefault="00B634E2" w:rsidP="00B634E2">
      <w:pPr>
        <w:pStyle w:val="1"/>
        <w:jc w:val="center"/>
        <w:rPr>
          <w:b/>
          <w:bCs/>
          <w:sz w:val="28"/>
          <w:szCs w:val="28"/>
        </w:rPr>
      </w:pPr>
      <w:r w:rsidRPr="00B634E2">
        <w:rPr>
          <w:b/>
          <w:bCs/>
          <w:sz w:val="28"/>
          <w:szCs w:val="28"/>
        </w:rPr>
        <w:t xml:space="preserve">СУНСКОГО </w:t>
      </w:r>
      <w:r>
        <w:rPr>
          <w:b/>
          <w:bCs/>
          <w:sz w:val="28"/>
          <w:szCs w:val="28"/>
        </w:rPr>
        <w:t>ГОРОДСКОГО ПОСЕЛЕНИЯ</w:t>
      </w:r>
    </w:p>
    <w:p w:rsidR="00B634E2" w:rsidRPr="00B634E2" w:rsidRDefault="00B634E2" w:rsidP="00B634E2">
      <w:pPr>
        <w:pStyle w:val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СУНСКОГО </w:t>
      </w:r>
      <w:r w:rsidRPr="00B634E2">
        <w:rPr>
          <w:b/>
          <w:bCs/>
          <w:sz w:val="28"/>
          <w:szCs w:val="28"/>
        </w:rPr>
        <w:t>РАЙОНА</w:t>
      </w:r>
      <w:r>
        <w:rPr>
          <w:b/>
          <w:bCs/>
          <w:sz w:val="28"/>
          <w:szCs w:val="28"/>
        </w:rPr>
        <w:t xml:space="preserve"> </w:t>
      </w:r>
      <w:r w:rsidRPr="00B634E2">
        <w:rPr>
          <w:b/>
          <w:bCs/>
          <w:sz w:val="28"/>
          <w:szCs w:val="28"/>
        </w:rPr>
        <w:t>КИРОВСКОЙ ОБЛАСТИ</w:t>
      </w:r>
    </w:p>
    <w:p w:rsidR="00B634E2" w:rsidRDefault="00B634E2" w:rsidP="00B634E2">
      <w:pPr>
        <w:pStyle w:val="a4"/>
        <w:rPr>
          <w:szCs w:val="28"/>
        </w:rPr>
      </w:pPr>
    </w:p>
    <w:p w:rsidR="00B634E2" w:rsidRPr="00EB36F8" w:rsidRDefault="00B634E2" w:rsidP="00B634E2">
      <w:pPr>
        <w:pStyle w:val="a6"/>
        <w:rPr>
          <w:sz w:val="32"/>
          <w:szCs w:val="32"/>
        </w:rPr>
      </w:pPr>
      <w:r>
        <w:rPr>
          <w:sz w:val="32"/>
          <w:szCs w:val="32"/>
        </w:rPr>
        <w:t>ПОСТАНОВЛЕНИЕ</w:t>
      </w:r>
    </w:p>
    <w:p w:rsidR="00B634E2" w:rsidRPr="00B634E2" w:rsidRDefault="00CC7A2D" w:rsidP="00B634E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18.09</w:t>
      </w:r>
      <w:r w:rsidR="00B634E2" w:rsidRPr="00B634E2">
        <w:rPr>
          <w:rFonts w:ascii="Times New Roman" w:hAnsi="Times New Roman"/>
          <w:sz w:val="28"/>
          <w:szCs w:val="28"/>
        </w:rPr>
        <w:t>.2023</w:t>
      </w:r>
      <w:r w:rsidR="00B634E2" w:rsidRPr="00B634E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B634E2">
        <w:rPr>
          <w:rFonts w:ascii="Times New Roman" w:hAnsi="Times New Roman"/>
          <w:sz w:val="28"/>
          <w:szCs w:val="28"/>
        </w:rPr>
        <w:t xml:space="preserve">   </w:t>
      </w:r>
      <w:r w:rsidR="00B634E2" w:rsidRPr="00B634E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634E2" w:rsidRPr="00B634E2">
        <w:rPr>
          <w:rFonts w:ascii="Times New Roman" w:eastAsia="Times New Roman" w:hAnsi="Times New Roman" w:cs="Times New Roman"/>
          <w:sz w:val="28"/>
          <w:szCs w:val="28"/>
        </w:rPr>
        <w:t xml:space="preserve">  № </w:t>
      </w:r>
      <w:r>
        <w:rPr>
          <w:rFonts w:ascii="Times New Roman" w:hAnsi="Times New Roman"/>
          <w:sz w:val="28"/>
          <w:szCs w:val="28"/>
        </w:rPr>
        <w:t>87</w:t>
      </w:r>
    </w:p>
    <w:p w:rsidR="00B634E2" w:rsidRDefault="00B634E2" w:rsidP="00B634E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Суна</w:t>
      </w:r>
    </w:p>
    <w:p w:rsidR="00B634E2" w:rsidRPr="00C55DC8" w:rsidRDefault="00B634E2" w:rsidP="00B634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851B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 </w:t>
      </w:r>
      <w:r w:rsidRPr="00851BE2">
        <w:rPr>
          <w:rFonts w:ascii="Times New Roman" w:eastAsia="Times New Roman" w:hAnsi="Times New Roman" w:cs="Times New Roman"/>
          <w:b/>
          <w:sz w:val="28"/>
          <w:szCs w:val="28"/>
        </w:rPr>
        <w:t>утверждении схемы теплоснабжения</w:t>
      </w:r>
      <w:r w:rsidR="00C55DC8" w:rsidRPr="00C55DC8">
        <w:rPr>
          <w:rFonts w:ascii="Times New Roman" w:hAnsi="Times New Roman" w:cs="Times New Roman"/>
          <w:sz w:val="28"/>
          <w:szCs w:val="28"/>
        </w:rPr>
        <w:t xml:space="preserve"> </w:t>
      </w:r>
      <w:r w:rsidR="00C55DC8" w:rsidRPr="00C55DC8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B634E2" w:rsidRDefault="00B634E2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1BE2">
        <w:rPr>
          <w:rFonts w:ascii="Times New Roman" w:eastAsia="Times New Roman" w:hAnsi="Times New Roman" w:cs="Times New Roman"/>
          <w:b/>
          <w:sz w:val="28"/>
          <w:szCs w:val="28"/>
        </w:rPr>
        <w:t>Сунского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Сунского района Кировской област</w:t>
      </w:r>
      <w:r w:rsidR="003D0B6F">
        <w:rPr>
          <w:rFonts w:ascii="Times New Roman" w:hAnsi="Times New Roman"/>
          <w:b/>
          <w:sz w:val="28"/>
          <w:szCs w:val="28"/>
        </w:rPr>
        <w:t>и</w:t>
      </w:r>
    </w:p>
    <w:p w:rsidR="003D0B6F" w:rsidRPr="003D0B6F" w:rsidRDefault="003D0B6F" w:rsidP="003D0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период до 2030 года</w:t>
      </w:r>
    </w:p>
    <w:p w:rsidR="00B634E2" w:rsidRPr="00B634E2" w:rsidRDefault="00B634E2" w:rsidP="00B634E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634E2" w:rsidRPr="00B634E2" w:rsidRDefault="00B634E2" w:rsidP="00B634E2">
      <w:pPr>
        <w:pStyle w:val="a3"/>
        <w:spacing w:line="36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634E2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Федеральным законом от 27.07.2010 № 190-ФЗ «О теплоснабжении»,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 154 «О требованиях к схемам теплоснабжения, порядку их разработки и утверждения», </w:t>
      </w:r>
      <w:r>
        <w:rPr>
          <w:rFonts w:ascii="Times New Roman" w:hAnsi="Times New Roman"/>
          <w:sz w:val="28"/>
          <w:szCs w:val="28"/>
        </w:rPr>
        <w:t>администрация Сунского городского поселения ПОСТАНОВЛЯЕТ:</w:t>
      </w:r>
    </w:p>
    <w:p w:rsidR="00C55DC8" w:rsidRDefault="00B634E2" w:rsidP="00C55DC8">
      <w:pPr>
        <w:numPr>
          <w:ilvl w:val="0"/>
          <w:numId w:val="1"/>
        </w:numPr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B634E2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C55DC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B634E2">
        <w:rPr>
          <w:rFonts w:ascii="Times New Roman" w:hAnsi="Times New Roman" w:cs="Times New Roman"/>
          <w:sz w:val="28"/>
          <w:szCs w:val="28"/>
        </w:rPr>
        <w:t>Сунско</w:t>
      </w:r>
      <w:r w:rsidR="00C55DC8">
        <w:rPr>
          <w:rFonts w:ascii="Times New Roman" w:hAnsi="Times New Roman" w:cs="Times New Roman"/>
          <w:sz w:val="28"/>
          <w:szCs w:val="28"/>
        </w:rPr>
        <w:t>е</w:t>
      </w:r>
      <w:r w:rsidRPr="00B634E2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55DC8">
        <w:rPr>
          <w:rFonts w:ascii="Times New Roman" w:hAnsi="Times New Roman" w:cs="Times New Roman"/>
          <w:sz w:val="28"/>
          <w:szCs w:val="28"/>
        </w:rPr>
        <w:t>е</w:t>
      </w:r>
      <w:r w:rsidRPr="00B634E2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55DC8">
        <w:rPr>
          <w:rFonts w:ascii="Times New Roman" w:hAnsi="Times New Roman" w:cs="Times New Roman"/>
          <w:sz w:val="28"/>
          <w:szCs w:val="28"/>
        </w:rPr>
        <w:t>е</w:t>
      </w:r>
      <w:r w:rsidRPr="00B634E2">
        <w:rPr>
          <w:rFonts w:ascii="Times New Roman" w:hAnsi="Times New Roman" w:cs="Times New Roman"/>
          <w:sz w:val="28"/>
          <w:szCs w:val="28"/>
        </w:rPr>
        <w:t xml:space="preserve"> Сунского района Кировской области на период до 2030 года согласно приложению № 1.</w:t>
      </w:r>
    </w:p>
    <w:p w:rsidR="00C55DC8" w:rsidRPr="00C55DC8" w:rsidRDefault="00C55DC8" w:rsidP="00C55DC8">
      <w:pPr>
        <w:numPr>
          <w:ilvl w:val="0"/>
          <w:numId w:val="1"/>
        </w:numPr>
        <w:spacing w:after="0" w:line="360" w:lineRule="auto"/>
        <w:ind w:left="0" w:firstLine="7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Актуализированную схему теплоснабжения  муниципального образования </w:t>
      </w:r>
      <w:r>
        <w:rPr>
          <w:rFonts w:ascii="Times New Roman" w:hAnsi="Times New Roman"/>
          <w:sz w:val="28"/>
          <w:szCs w:val="28"/>
        </w:rPr>
        <w:t>Сунское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/>
          <w:sz w:val="28"/>
          <w:szCs w:val="28"/>
        </w:rPr>
        <w:t>е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поселение </w:t>
      </w:r>
      <w:r>
        <w:rPr>
          <w:rFonts w:ascii="Times New Roman" w:hAnsi="Times New Roman"/>
          <w:sz w:val="28"/>
          <w:szCs w:val="28"/>
        </w:rPr>
        <w:t>Сунского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района Кировской области </w:t>
      </w:r>
      <w:r>
        <w:rPr>
          <w:rFonts w:ascii="Times New Roman" w:hAnsi="Times New Roman"/>
          <w:sz w:val="28"/>
          <w:szCs w:val="28"/>
        </w:rPr>
        <w:t>до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30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разместить на официальном сайте органов местного самоуправления </w:t>
      </w:r>
      <w:r>
        <w:rPr>
          <w:rFonts w:ascii="Times New Roman" w:hAnsi="Times New Roman"/>
          <w:sz w:val="28"/>
          <w:szCs w:val="28"/>
        </w:rPr>
        <w:t>Сунского</w:t>
      </w:r>
      <w:r w:rsidRPr="00C55DC8">
        <w:rPr>
          <w:rFonts w:ascii="Times New Roman" w:eastAsia="Times New Roman" w:hAnsi="Times New Roman" w:cs="Times New Roman"/>
          <w:sz w:val="28"/>
          <w:szCs w:val="28"/>
        </w:rPr>
        <w:t xml:space="preserve"> района Кировской области в информационно-телекоммуникационной сети «Интернет».</w:t>
      </w:r>
    </w:p>
    <w:p w:rsidR="00C55DC8" w:rsidRDefault="00B634E2" w:rsidP="00C55DC8">
      <w:pPr>
        <w:numPr>
          <w:ilvl w:val="0"/>
          <w:numId w:val="1"/>
        </w:numPr>
        <w:spacing w:after="0" w:line="360" w:lineRule="auto"/>
        <w:ind w:left="0" w:firstLine="799"/>
        <w:jc w:val="both"/>
        <w:rPr>
          <w:rFonts w:ascii="Times New Roman" w:hAnsi="Times New Roman" w:cs="Times New Roman"/>
          <w:sz w:val="28"/>
          <w:szCs w:val="28"/>
        </w:rPr>
      </w:pPr>
      <w:r w:rsidRPr="00B634E2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 момента подписания </w:t>
      </w:r>
      <w:r w:rsidRPr="00CC7A2D">
        <w:rPr>
          <w:rFonts w:ascii="Times New Roman" w:hAnsi="Times New Roman" w:cs="Times New Roman"/>
          <w:sz w:val="28"/>
          <w:szCs w:val="28"/>
        </w:rPr>
        <w:t>и распространяет свое действие на правоотношения, возникшие с 01.01.202</w:t>
      </w:r>
      <w:r w:rsidR="00CC7A2D">
        <w:rPr>
          <w:rFonts w:ascii="Times New Roman" w:hAnsi="Times New Roman" w:cs="Times New Roman"/>
          <w:sz w:val="28"/>
          <w:szCs w:val="28"/>
        </w:rPr>
        <w:t>3</w:t>
      </w:r>
      <w:r w:rsidRPr="00CC7A2D">
        <w:rPr>
          <w:rFonts w:ascii="Times New Roman" w:hAnsi="Times New Roman" w:cs="Times New Roman"/>
          <w:sz w:val="28"/>
          <w:szCs w:val="28"/>
        </w:rPr>
        <w:t>.</w:t>
      </w:r>
    </w:p>
    <w:p w:rsidR="00C55DC8" w:rsidRPr="00C55DC8" w:rsidRDefault="00F711DC" w:rsidP="00C55DC8">
      <w:pPr>
        <w:numPr>
          <w:ilvl w:val="0"/>
          <w:numId w:val="1"/>
        </w:numPr>
        <w:spacing w:after="0" w:line="360" w:lineRule="auto"/>
        <w:ind w:left="0" w:firstLine="79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2943356</wp:posOffset>
            </wp:positionH>
            <wp:positionV relativeFrom="paragraph">
              <wp:posOffset>495037</wp:posOffset>
            </wp:positionV>
            <wp:extent cx="1557502" cy="1576552"/>
            <wp:effectExtent l="19050" t="0" r="4598" b="0"/>
            <wp:wrapNone/>
            <wp:docPr id="2" name="Рисунок 2" descr="печать а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 ад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78" t="24509" r="18636" b="1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02" cy="1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55DC8" w:rsidRPr="00C55DC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C55DC8" w:rsidRPr="00C55DC8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55DC8" w:rsidRPr="00B634E2" w:rsidRDefault="00C55DC8" w:rsidP="00B634E2">
      <w:pPr>
        <w:spacing w:after="0" w:line="360" w:lineRule="auto"/>
        <w:ind w:left="799"/>
        <w:jc w:val="both"/>
        <w:rPr>
          <w:rFonts w:ascii="Times New Roman" w:hAnsi="Times New Roman" w:cs="Times New Roman"/>
          <w:sz w:val="28"/>
          <w:szCs w:val="28"/>
        </w:rPr>
      </w:pPr>
    </w:p>
    <w:p w:rsidR="00B634E2" w:rsidRPr="00B634E2" w:rsidRDefault="00B634E2" w:rsidP="00B63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63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Глава администрации</w:t>
      </w:r>
    </w:p>
    <w:p w:rsidR="00B634E2" w:rsidRPr="00B634E2" w:rsidRDefault="00B634E2" w:rsidP="00B63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634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Сунского городского поселения</w:t>
      </w:r>
    </w:p>
    <w:p w:rsidR="00B634E2" w:rsidRPr="00B634E2" w:rsidRDefault="00B634E2" w:rsidP="00B63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B634E2">
        <w:rPr>
          <w:rFonts w:ascii="Times New Roman" w:eastAsia="Times New Roman" w:hAnsi="Times New Roman" w:cs="Times New Roman"/>
          <w:sz w:val="28"/>
          <w:szCs w:val="28"/>
        </w:rPr>
        <w:t xml:space="preserve">Сунского района Кировской области                                              С.А. </w:t>
      </w:r>
      <w:proofErr w:type="spellStart"/>
      <w:r w:rsidRPr="00B634E2">
        <w:rPr>
          <w:rFonts w:ascii="Times New Roman" w:eastAsia="Times New Roman" w:hAnsi="Times New Roman" w:cs="Times New Roman"/>
          <w:sz w:val="28"/>
          <w:szCs w:val="28"/>
        </w:rPr>
        <w:t>Маишев</w:t>
      </w:r>
      <w:proofErr w:type="spellEnd"/>
    </w:p>
    <w:tbl>
      <w:tblPr>
        <w:tblStyle w:val="aa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</w:tblGrid>
      <w:tr w:rsidR="00B634E2" w:rsidRPr="00B634E2" w:rsidTr="00B634E2">
        <w:tc>
          <w:tcPr>
            <w:tcW w:w="4785" w:type="dxa"/>
          </w:tcPr>
          <w:p w:rsidR="00B634E2" w:rsidRPr="00B634E2" w:rsidRDefault="00B634E2" w:rsidP="00B634E2">
            <w:pPr>
              <w:widowControl w:val="0"/>
              <w:suppressAutoHyphens/>
              <w:autoSpaceDE w:val="0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Приложение № 1</w:t>
            </w:r>
          </w:p>
          <w:p w:rsidR="00B634E2" w:rsidRPr="00B634E2" w:rsidRDefault="00B634E2" w:rsidP="00B634E2">
            <w:pPr>
              <w:widowControl w:val="0"/>
              <w:suppressAutoHyphens/>
              <w:autoSpaceDE w:val="0"/>
              <w:ind w:left="5103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B634E2" w:rsidRPr="00B634E2" w:rsidRDefault="00B634E2" w:rsidP="00B634E2">
            <w:pPr>
              <w:widowControl w:val="0"/>
              <w:suppressAutoHyphens/>
              <w:autoSpaceDE w:val="0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УТВЕРЖДЕНА</w:t>
            </w:r>
          </w:p>
          <w:p w:rsidR="00B634E2" w:rsidRPr="00B634E2" w:rsidRDefault="00B634E2" w:rsidP="00B634E2">
            <w:pPr>
              <w:widowControl w:val="0"/>
              <w:suppressAutoHyphens/>
              <w:autoSpaceDE w:val="0"/>
              <w:ind w:left="5103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  <w:p w:rsidR="00B634E2" w:rsidRDefault="00B634E2" w:rsidP="00B634E2">
            <w:pPr>
              <w:widowControl w:val="0"/>
              <w:suppressAutoHyphens/>
              <w:autoSpaceDE w:val="0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постановлением администрации</w:t>
            </w:r>
          </w:p>
          <w:p w:rsidR="00B634E2" w:rsidRDefault="00B634E2" w:rsidP="00B634E2">
            <w:pPr>
              <w:widowControl w:val="0"/>
              <w:suppressAutoHyphens/>
              <w:autoSpaceDE w:val="0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Сунского </w:t>
            </w:r>
            <w:r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городского поселения</w:t>
            </w:r>
          </w:p>
          <w:p w:rsidR="00B634E2" w:rsidRPr="00B634E2" w:rsidRDefault="00B634E2" w:rsidP="00B634E2">
            <w:pPr>
              <w:widowControl w:val="0"/>
              <w:suppressAutoHyphens/>
              <w:autoSpaceDE w:val="0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Сунского </w:t>
            </w: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района</w:t>
            </w:r>
            <w:r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Кировской области</w:t>
            </w: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B634E2" w:rsidRPr="00B634E2" w:rsidRDefault="00B634E2" w:rsidP="00B634E2">
            <w:pPr>
              <w:widowControl w:val="0"/>
              <w:suppressAutoHyphens/>
              <w:autoSpaceDE w:val="0"/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от </w:t>
            </w:r>
            <w:r w:rsidR="00CC7A2D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18.09</w:t>
            </w:r>
            <w:r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.2023</w:t>
            </w:r>
            <w:r w:rsidRPr="00B634E2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№ </w:t>
            </w:r>
            <w:r w:rsidR="00CC7A2D">
              <w:rPr>
                <w:rFonts w:ascii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87</w:t>
            </w:r>
          </w:p>
        </w:tc>
      </w:tr>
    </w:tbl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Pr="00CA2EF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CA2EF2">
        <w:rPr>
          <w:rFonts w:ascii="Times New Roman" w:hAnsi="Times New Roman"/>
          <w:b/>
          <w:bCs/>
          <w:caps/>
          <w:sz w:val="32"/>
          <w:szCs w:val="32"/>
        </w:rPr>
        <w:t xml:space="preserve">схема теплоснабжения </w:t>
      </w: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CA2EF2">
        <w:rPr>
          <w:rFonts w:ascii="Times New Roman" w:hAnsi="Times New Roman"/>
          <w:b/>
          <w:bCs/>
          <w:caps/>
          <w:sz w:val="32"/>
          <w:szCs w:val="32"/>
        </w:rPr>
        <w:t xml:space="preserve">СУНСКОГО ГОРОДСКОГО поселения </w:t>
      </w: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CA2EF2">
        <w:rPr>
          <w:rFonts w:ascii="Times New Roman" w:hAnsi="Times New Roman"/>
          <w:b/>
          <w:bCs/>
          <w:caps/>
          <w:sz w:val="32"/>
          <w:szCs w:val="32"/>
        </w:rPr>
        <w:t>Сунского района Кировской области</w:t>
      </w:r>
    </w:p>
    <w:p w:rsidR="003D0B6F" w:rsidRPr="003D0B6F" w:rsidRDefault="003D0B6F" w:rsidP="003D0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 ПЕРИОД ДО</w:t>
      </w:r>
      <w:r w:rsidRPr="003D0B6F">
        <w:rPr>
          <w:rFonts w:ascii="Times New Roman" w:hAnsi="Times New Roman"/>
          <w:b/>
          <w:sz w:val="32"/>
          <w:szCs w:val="32"/>
        </w:rPr>
        <w:t xml:space="preserve"> 2030 </w:t>
      </w:r>
      <w:r>
        <w:rPr>
          <w:rFonts w:ascii="Times New Roman" w:hAnsi="Times New Roman"/>
          <w:b/>
          <w:sz w:val="32"/>
          <w:szCs w:val="32"/>
        </w:rPr>
        <w:t>ГОДА</w:t>
      </w:r>
    </w:p>
    <w:p w:rsidR="00B634E2" w:rsidRPr="00CA2EF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B634E2" w:rsidRPr="00CA2EF2" w:rsidRDefault="00B634E2" w:rsidP="00B634E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 w:rsidRPr="00CA2EF2">
        <w:rPr>
          <w:rFonts w:ascii="Times New Roman" w:hAnsi="Times New Roman"/>
          <w:b/>
          <w:bCs/>
          <w:caps/>
          <w:sz w:val="32"/>
          <w:szCs w:val="32"/>
        </w:rPr>
        <w:t>(актуализация на 2023 год)</w:t>
      </w:r>
    </w:p>
    <w:p w:rsidR="00B634E2" w:rsidRPr="00CA2EF2" w:rsidRDefault="00B634E2" w:rsidP="00B634E2">
      <w:pPr>
        <w:spacing w:line="240" w:lineRule="exact"/>
        <w:ind w:left="437"/>
        <w:rPr>
          <w:sz w:val="32"/>
          <w:szCs w:val="32"/>
        </w:rPr>
      </w:pPr>
    </w:p>
    <w:p w:rsidR="00B634E2" w:rsidRDefault="00B634E2" w:rsidP="00B634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634E2" w:rsidRPr="00647280" w:rsidRDefault="00B634E2" w:rsidP="00B634E2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3D0B6F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B634E2" w:rsidRDefault="00B634E2" w:rsidP="00B634E2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B634E2" w:rsidRPr="00B52033" w:rsidRDefault="00B634E2" w:rsidP="00B63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52033">
        <w:rPr>
          <w:rFonts w:ascii="Times New Roman" w:hAnsi="Times New Roman"/>
          <w:b/>
          <w:bCs/>
          <w:sz w:val="24"/>
          <w:szCs w:val="24"/>
        </w:rPr>
        <w:t>пгт</w:t>
      </w:r>
      <w:proofErr w:type="spellEnd"/>
      <w:r w:rsidRPr="00B52033">
        <w:rPr>
          <w:rFonts w:ascii="Times New Roman" w:hAnsi="Times New Roman"/>
          <w:b/>
          <w:bCs/>
          <w:sz w:val="24"/>
          <w:szCs w:val="24"/>
        </w:rPr>
        <w:t xml:space="preserve"> Суна</w:t>
      </w:r>
    </w:p>
    <w:p w:rsidR="00B634E2" w:rsidRPr="00B52033" w:rsidRDefault="00B634E2" w:rsidP="00B63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2</w:t>
      </w:r>
      <w:r w:rsidR="00A4779D">
        <w:rPr>
          <w:rFonts w:ascii="Times New Roman" w:hAnsi="Times New Roman"/>
          <w:b/>
          <w:bCs/>
          <w:sz w:val="24"/>
          <w:szCs w:val="24"/>
        </w:rPr>
        <w:t>023</w:t>
      </w:r>
      <w:r w:rsidRPr="00B52033">
        <w:rPr>
          <w:rFonts w:ascii="Times New Roman" w:hAnsi="Times New Roman"/>
          <w:b/>
          <w:bCs/>
          <w:sz w:val="24"/>
          <w:szCs w:val="24"/>
        </w:rPr>
        <w:t xml:space="preserve"> г.</w:t>
      </w:r>
    </w:p>
    <w:p w:rsidR="00A4779D" w:rsidRDefault="00A4779D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779D" w:rsidRDefault="00A4779D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5DC8" w:rsidRDefault="003D0B6F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ТЕПЛОСНАБЖЕНИЯ </w:t>
      </w:r>
    </w:p>
    <w:p w:rsidR="003D0B6F" w:rsidRDefault="00C55DC8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3D0B6F" w:rsidRDefault="003D0B6F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СУНСКО</w:t>
      </w:r>
      <w:r w:rsidR="00C55DC8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ГОРОДСКО</w:t>
      </w:r>
      <w:r w:rsidR="00C55DC8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ПОСЕЛЕНИ</w:t>
      </w:r>
      <w:r w:rsidR="00C55DC8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D0B6F" w:rsidRDefault="003D0B6F" w:rsidP="003D0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СУНСКОГО РАЙОНА КИРОВСКОЙ ОБЛАСТИ</w:t>
      </w:r>
    </w:p>
    <w:p w:rsidR="00C55DC8" w:rsidRDefault="00C55DC8" w:rsidP="00C55DC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D0B6F" w:rsidRDefault="003D0B6F" w:rsidP="00C55DC8">
      <w:pPr>
        <w:shd w:val="clear" w:color="auto" w:fill="FFFFFF"/>
        <w:spacing w:line="322" w:lineRule="exact"/>
        <w:ind w:left="10" w:right="67" w:firstLine="720"/>
        <w:jc w:val="both"/>
        <w:rPr>
          <w:rFonts w:ascii="Times New Roman" w:hAnsi="Times New Roman"/>
          <w:sz w:val="28"/>
          <w:szCs w:val="28"/>
        </w:rPr>
      </w:pPr>
      <w:r w:rsidRPr="00647280">
        <w:rPr>
          <w:rFonts w:ascii="Times New Roman" w:hAnsi="Times New Roman"/>
          <w:sz w:val="28"/>
          <w:szCs w:val="28"/>
        </w:rPr>
        <w:t xml:space="preserve">Настоящий документ разработан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утверждения». </w:t>
      </w:r>
    </w:p>
    <w:p w:rsidR="003D0B6F" w:rsidRDefault="003D0B6F" w:rsidP="003D0B6F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3D0B6F" w:rsidRDefault="003D0B6F" w:rsidP="003D0B6F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C55DC8" w:rsidRPr="00C55DC8" w:rsidRDefault="00C55DC8" w:rsidP="00C55DC8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C55DC8">
        <w:rPr>
          <w:rFonts w:ascii="Times New Roman" w:hAnsi="Times New Roman" w:cs="Times New Roman"/>
          <w:b/>
          <w:bCs/>
          <w:sz w:val="28"/>
          <w:szCs w:val="28"/>
        </w:rPr>
        <w:t>Схема теплоснабжения</w:t>
      </w:r>
      <w:r w:rsidRPr="00C55DC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ooltip="Поселение" w:history="1">
        <w:r w:rsidRPr="00C55DC8">
          <w:rPr>
            <w:rFonts w:ascii="Times New Roman" w:hAnsi="Times New Roman" w:cs="Times New Roman"/>
            <w:sz w:val="28"/>
            <w:szCs w:val="28"/>
          </w:rPr>
          <w:t>поселения</w:t>
        </w:r>
      </w:hyperlink>
      <w:r w:rsidRPr="00C55DC8">
        <w:rPr>
          <w:rFonts w:ascii="Times New Roman" w:hAnsi="Times New Roman" w:cs="Times New Roman"/>
          <w:sz w:val="28"/>
          <w:szCs w:val="28"/>
        </w:rPr>
        <w:t xml:space="preserve"> — документ, содержащий материалы по обоснованию эффективного и безопасного функционирования системы </w:t>
      </w:r>
      <w:hyperlink r:id="rId7" w:tooltip="Теплоснабжение" w:history="1">
        <w:r w:rsidRPr="00C55DC8">
          <w:rPr>
            <w:rFonts w:ascii="Times New Roman" w:hAnsi="Times New Roman" w:cs="Times New Roman"/>
            <w:sz w:val="28"/>
            <w:szCs w:val="28"/>
          </w:rPr>
          <w:t>теплоснабжения</w:t>
        </w:r>
      </w:hyperlink>
      <w:r w:rsidRPr="00C55DC8">
        <w:rPr>
          <w:rFonts w:ascii="Times New Roman" w:hAnsi="Times New Roman" w:cs="Times New Roman"/>
          <w:sz w:val="28"/>
          <w:szCs w:val="28"/>
        </w:rPr>
        <w:t xml:space="preserve">, ее развития с учетом правового регулирования в области </w:t>
      </w:r>
      <w:hyperlink r:id="rId8" w:tooltip="Энергосбережение" w:history="1">
        <w:r w:rsidRPr="00C55DC8">
          <w:rPr>
            <w:rFonts w:ascii="Times New Roman" w:hAnsi="Times New Roman" w:cs="Times New Roman"/>
            <w:sz w:val="28"/>
            <w:szCs w:val="28"/>
          </w:rPr>
          <w:t>энергосбережения и повышения энергетической эффективности</w:t>
        </w:r>
      </w:hyperlink>
    </w:p>
    <w:p w:rsidR="00C55DC8" w:rsidRPr="00C55DC8" w:rsidRDefault="00C55DC8" w:rsidP="00C55DC8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C55DC8">
        <w:rPr>
          <w:rFonts w:ascii="Times New Roman" w:hAnsi="Times New Roman" w:cs="Times New Roman"/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9" w:tooltip="Инвестиции" w:history="1">
        <w:r w:rsidRPr="00C55DC8">
          <w:rPr>
            <w:rFonts w:ascii="Times New Roman" w:hAnsi="Times New Roman" w:cs="Times New Roman"/>
            <w:sz w:val="28"/>
            <w:szCs w:val="28"/>
          </w:rPr>
          <w:t>инвестиционную программу</w:t>
        </w:r>
      </w:hyperlink>
      <w:r w:rsidRPr="00C55DC8">
        <w:rPr>
          <w:rFonts w:ascii="Times New Roman" w:hAnsi="Times New Roman" w:cs="Times New Roman"/>
          <w:sz w:val="28"/>
          <w:szCs w:val="28"/>
        </w:rPr>
        <w:t xml:space="preserve"> теплоснабжающей организации и, как следствие, могут быть включены в соответствующий </w:t>
      </w:r>
      <w:hyperlink r:id="rId10" w:tooltip="Тариф" w:history="1">
        <w:r w:rsidRPr="00C55DC8">
          <w:rPr>
            <w:rFonts w:ascii="Times New Roman" w:hAnsi="Times New Roman" w:cs="Times New Roman"/>
            <w:sz w:val="28"/>
            <w:szCs w:val="28"/>
          </w:rPr>
          <w:t>тариф</w:t>
        </w:r>
      </w:hyperlink>
      <w:r w:rsidRPr="00C55DC8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hyperlink r:id="rId11" w:tooltip="Коммунальное хозяйство" w:history="1">
        <w:r w:rsidRPr="00C55DC8">
          <w:rPr>
            <w:rFonts w:ascii="Times New Roman" w:hAnsi="Times New Roman" w:cs="Times New Roman"/>
            <w:sz w:val="28"/>
            <w:szCs w:val="28"/>
          </w:rPr>
          <w:t>коммунального комплекса</w:t>
        </w:r>
      </w:hyperlink>
      <w:r w:rsidRPr="00C55D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B6F" w:rsidRDefault="003D0B6F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0B6F" w:rsidRDefault="003D0B6F" w:rsidP="003D0B6F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цели и задачи схемы теплоснабжения:</w:t>
      </w:r>
    </w:p>
    <w:p w:rsidR="003D0B6F" w:rsidRDefault="003D0B6F" w:rsidP="003D0B6F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3D0B6F" w:rsidRDefault="003D0B6F" w:rsidP="003D0B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3D0B6F" w:rsidRDefault="003D0B6F" w:rsidP="003D0B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надежности работы систем теплоснабжения в соответствии с нормативными требованиями;</w:t>
      </w:r>
    </w:p>
    <w:p w:rsidR="003D0B6F" w:rsidRDefault="003D0B6F" w:rsidP="003D0B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минимизация затрат на теплоснабжение в расчете на каждого потребителя в долгосрочной перспективе;</w:t>
      </w:r>
    </w:p>
    <w:p w:rsidR="003D0B6F" w:rsidRDefault="003D0B6F" w:rsidP="003D0B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жителей Сунского городского поселения тепловой энергией;</w:t>
      </w:r>
    </w:p>
    <w:p w:rsidR="003D0B6F" w:rsidRDefault="003D0B6F" w:rsidP="003D0B6F">
      <w:pPr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47280">
        <w:rPr>
          <w:rFonts w:ascii="Times New Roman" w:hAnsi="Times New Roman"/>
          <w:sz w:val="28"/>
          <w:szCs w:val="28"/>
        </w:rPr>
        <w:t xml:space="preserve">- строительство, капитальный ремонт объектов производственного </w:t>
      </w:r>
      <w:r w:rsidRPr="00647280">
        <w:rPr>
          <w:rFonts w:ascii="Times New Roman" w:hAnsi="Times New Roman"/>
          <w:spacing w:val="12"/>
          <w:sz w:val="28"/>
          <w:szCs w:val="28"/>
        </w:rPr>
        <w:t>и другого назначения</w:t>
      </w:r>
      <w:r w:rsidRPr="00647280">
        <w:rPr>
          <w:rFonts w:ascii="Times New Roman" w:hAnsi="Times New Roman"/>
          <w:spacing w:val="4"/>
          <w:sz w:val="28"/>
          <w:szCs w:val="28"/>
        </w:rPr>
        <w:t xml:space="preserve">, используемых в сфере </w:t>
      </w:r>
      <w:r w:rsidRPr="00647280">
        <w:rPr>
          <w:rFonts w:ascii="Times New Roman" w:hAnsi="Times New Roman"/>
          <w:sz w:val="28"/>
          <w:szCs w:val="28"/>
        </w:rPr>
        <w:t xml:space="preserve">теплоснабжения </w:t>
      </w:r>
      <w:r>
        <w:rPr>
          <w:rFonts w:ascii="Times New Roman" w:hAnsi="Times New Roman"/>
          <w:sz w:val="28"/>
          <w:szCs w:val="28"/>
        </w:rPr>
        <w:t>Сунского городского</w:t>
      </w:r>
      <w:r w:rsidRPr="00647280">
        <w:rPr>
          <w:rFonts w:ascii="Times New Roman" w:hAnsi="Times New Roman"/>
          <w:sz w:val="28"/>
          <w:szCs w:val="28"/>
        </w:rPr>
        <w:t xml:space="preserve"> поселения; </w:t>
      </w:r>
    </w:p>
    <w:p w:rsidR="003D0B6F" w:rsidRPr="00647280" w:rsidRDefault="003D0B6F" w:rsidP="003D0B6F">
      <w:pPr>
        <w:autoSpaceDN w:val="0"/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3D0B6F" w:rsidRDefault="003D0B6F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0B6F" w:rsidRDefault="003D0B6F" w:rsidP="003D0B6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Характеристика Сунского городского поселения</w:t>
      </w:r>
    </w:p>
    <w:p w:rsidR="003D0B6F" w:rsidRDefault="003D0B6F" w:rsidP="003D0B6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D0B6F" w:rsidRPr="00F17602" w:rsidRDefault="00C55DC8" w:rsidP="00B619E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="003D0B6F" w:rsidRPr="00F17602">
        <w:rPr>
          <w:rFonts w:ascii="Times New Roman" w:hAnsi="Times New Roman"/>
          <w:sz w:val="28"/>
          <w:szCs w:val="28"/>
        </w:rPr>
        <w:t>гт</w:t>
      </w:r>
      <w:proofErr w:type="spellEnd"/>
      <w:r w:rsidR="003D0B6F" w:rsidRPr="00F17602">
        <w:rPr>
          <w:rFonts w:ascii="Times New Roman" w:hAnsi="Times New Roman"/>
          <w:sz w:val="28"/>
          <w:szCs w:val="28"/>
        </w:rPr>
        <w:t xml:space="preserve"> Суна - административный центр Сунского  муниципального района.</w:t>
      </w:r>
    </w:p>
    <w:p w:rsidR="003D0B6F" w:rsidRDefault="003D0B6F" w:rsidP="00B619E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Сунский муниципальный район - муниципальное образование в составе Кировской области Российской Федерации. В состав Сунского городского поселения входит 2 населенных пункта: </w:t>
      </w: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spellEnd"/>
      <w:r>
        <w:rPr>
          <w:rFonts w:ascii="Times New Roman" w:hAnsi="Times New Roman"/>
          <w:sz w:val="28"/>
          <w:szCs w:val="28"/>
        </w:rPr>
        <w:t xml:space="preserve"> Суна и деревня</w:t>
      </w:r>
      <w:proofErr w:type="gramStart"/>
      <w:r>
        <w:rPr>
          <w:rFonts w:ascii="Times New Roman" w:hAnsi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sz w:val="28"/>
          <w:szCs w:val="28"/>
        </w:rPr>
        <w:t>оскуй.</w:t>
      </w:r>
      <w:r w:rsidRPr="00B520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5DC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гт</w:t>
      </w:r>
      <w:proofErr w:type="spellEnd"/>
      <w:r>
        <w:rPr>
          <w:rFonts w:ascii="Times New Roman" w:hAnsi="Times New Roman"/>
          <w:sz w:val="28"/>
          <w:szCs w:val="28"/>
        </w:rPr>
        <w:t xml:space="preserve"> Суна расположен на реке Суна, в </w:t>
      </w:r>
      <w:smartTag w:uri="urn:schemas-microsoft-com:office:smarttags" w:element="metricconverter">
        <w:smartTagPr>
          <w:attr w:name="ProductID" w:val="100 км"/>
        </w:smartTagPr>
        <w:r>
          <w:rPr>
            <w:rFonts w:ascii="Times New Roman" w:hAnsi="Times New Roman"/>
            <w:sz w:val="28"/>
            <w:szCs w:val="28"/>
          </w:rPr>
          <w:t>100 км</w:t>
        </w:r>
      </w:smartTag>
      <w:r>
        <w:rPr>
          <w:rFonts w:ascii="Times New Roman" w:hAnsi="Times New Roman"/>
          <w:sz w:val="28"/>
          <w:szCs w:val="28"/>
        </w:rPr>
        <w:t xml:space="preserve"> от г Кирова.</w:t>
      </w:r>
    </w:p>
    <w:p w:rsidR="00B619EE" w:rsidRDefault="00B619EE" w:rsidP="00B619E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территория земель Сунского городского поселения составляет 6,3 км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.  </w:t>
      </w:r>
    </w:p>
    <w:p w:rsidR="00B619EE" w:rsidRDefault="00B619EE" w:rsidP="00B619E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Численность населения Сунского городского поселения составляет </w:t>
      </w:r>
      <w:r w:rsidRPr="00B619EE">
        <w:rPr>
          <w:rFonts w:ascii="Times New Roman" w:hAnsi="Times New Roman"/>
          <w:sz w:val="28"/>
          <w:szCs w:val="28"/>
        </w:rPr>
        <w:t xml:space="preserve">2783 </w:t>
      </w:r>
      <w:r>
        <w:rPr>
          <w:rFonts w:ascii="Times New Roman" w:hAnsi="Times New Roman"/>
          <w:sz w:val="28"/>
          <w:szCs w:val="28"/>
        </w:rPr>
        <w:t xml:space="preserve">человек  по состоянию на 01.01.2023 г. </w:t>
      </w:r>
    </w:p>
    <w:p w:rsidR="00B619EE" w:rsidRPr="00B619EE" w:rsidRDefault="00B619EE" w:rsidP="00B619E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619EE">
        <w:rPr>
          <w:rFonts w:ascii="Times New Roman" w:hAnsi="Times New Roman"/>
          <w:sz w:val="28"/>
          <w:szCs w:val="28"/>
        </w:rPr>
        <w:t>Местность холмистая с перепадами высот.  По территории поселения проходят река Суна, и небольшие речки  (судоходного значения не имеют).</w:t>
      </w:r>
    </w:p>
    <w:p w:rsidR="00B619EE" w:rsidRDefault="00B619EE" w:rsidP="00B619EE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666666"/>
          <w:sz w:val="28"/>
          <w:szCs w:val="28"/>
        </w:rPr>
      </w:pPr>
      <w:r w:rsidRPr="00B619EE">
        <w:rPr>
          <w:rFonts w:ascii="Times New Roman" w:hAnsi="Times New Roman" w:cs="Times New Roman"/>
          <w:sz w:val="28"/>
          <w:szCs w:val="28"/>
        </w:rPr>
        <w:t>Абсолютные отметки поверхности изменяются от 18-</w:t>
      </w:r>
      <w:smartTag w:uri="urn:schemas-microsoft-com:office:smarttags" w:element="metricconverter">
        <w:smartTagPr>
          <w:attr w:name="ProductID" w:val="25 м"/>
        </w:smartTagPr>
        <w:r w:rsidRPr="00B619EE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B619EE">
        <w:rPr>
          <w:rFonts w:ascii="Times New Roman" w:hAnsi="Times New Roman" w:cs="Times New Roman"/>
          <w:sz w:val="28"/>
          <w:szCs w:val="28"/>
        </w:rPr>
        <w:t>. Климат умеренно-континентальный. При общем значительном выпадении осадков за год имеет место недостаток влаги в мае- июне. За длительный период недостаточно увлажненным в эти месяцы бывает каждый второй год и засушливым каждый четвертый</w:t>
      </w:r>
      <w:r w:rsidRPr="00B619EE">
        <w:rPr>
          <w:rFonts w:ascii="Times New Roman" w:hAnsi="Times New Roman" w:cs="Times New Roman"/>
          <w:color w:val="666666"/>
          <w:sz w:val="28"/>
          <w:szCs w:val="28"/>
        </w:rPr>
        <w:t>.</w:t>
      </w:r>
    </w:p>
    <w:p w:rsidR="00B619EE" w:rsidRPr="00B619EE" w:rsidRDefault="00B619EE" w:rsidP="00B619EE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B619EE" w:rsidRPr="002D6DD7" w:rsidRDefault="00B619EE" w:rsidP="00B6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 xml:space="preserve">Расчетная температура наружного воздуха, </w:t>
      </w:r>
      <w:proofErr w:type="spellStart"/>
      <w:r w:rsidRPr="002D6DD7">
        <w:rPr>
          <w:rFonts w:ascii="Times New Roman" w:hAnsi="Times New Roman" w:cs="Times New Roman"/>
          <w:sz w:val="28"/>
          <w:szCs w:val="28"/>
        </w:rPr>
        <w:t>tp.o</w:t>
      </w:r>
      <w:proofErr w:type="spellEnd"/>
      <w:r w:rsidRPr="002D6DD7">
        <w:rPr>
          <w:rFonts w:ascii="Times New Roman" w:hAnsi="Times New Roman" w:cs="Times New Roman"/>
          <w:sz w:val="28"/>
          <w:szCs w:val="28"/>
        </w:rPr>
        <w:t>.                           -33</w:t>
      </w:r>
    </w:p>
    <w:p w:rsidR="00B619EE" w:rsidRPr="002D6DD7" w:rsidRDefault="00B619EE" w:rsidP="00B6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 xml:space="preserve">Продолжительность отопительного периода, </w:t>
      </w:r>
      <w:proofErr w:type="spellStart"/>
      <w:proofErr w:type="gramStart"/>
      <w:r w:rsidRPr="002D6DD7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2D6DD7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2D6DD7">
        <w:rPr>
          <w:rFonts w:ascii="Times New Roman" w:hAnsi="Times New Roman" w:cs="Times New Roman"/>
          <w:sz w:val="28"/>
          <w:szCs w:val="28"/>
        </w:rPr>
        <w:t xml:space="preserve">                          231</w:t>
      </w:r>
    </w:p>
    <w:p w:rsidR="00B619EE" w:rsidRPr="002D6DD7" w:rsidRDefault="00B619EE" w:rsidP="00B6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>Количество часов работы отопительной системы в сутки             24</w:t>
      </w:r>
    </w:p>
    <w:p w:rsidR="00B619EE" w:rsidRPr="002D6DD7" w:rsidRDefault="00B619EE" w:rsidP="00B6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 xml:space="preserve">Средняя температура за отопительный период, </w:t>
      </w:r>
      <w:proofErr w:type="spellStart"/>
      <w:r w:rsidRPr="002D6DD7">
        <w:rPr>
          <w:rFonts w:ascii="Times New Roman" w:hAnsi="Times New Roman" w:cs="Times New Roman"/>
          <w:sz w:val="28"/>
          <w:szCs w:val="28"/>
        </w:rPr>
        <w:t>tp.o</w:t>
      </w:r>
      <w:proofErr w:type="spellEnd"/>
      <w:r w:rsidRPr="002D6DD7">
        <w:rPr>
          <w:rFonts w:ascii="Times New Roman" w:hAnsi="Times New Roman" w:cs="Times New Roman"/>
          <w:sz w:val="28"/>
          <w:szCs w:val="28"/>
        </w:rPr>
        <w:t xml:space="preserve">.                     -4,71 </w:t>
      </w:r>
    </w:p>
    <w:p w:rsidR="00B619EE" w:rsidRPr="002D6DD7" w:rsidRDefault="00B619EE" w:rsidP="00B6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 xml:space="preserve">Температура холодной воды зимой, </w:t>
      </w:r>
      <w:proofErr w:type="spellStart"/>
      <w:proofErr w:type="gramStart"/>
      <w:r w:rsidRPr="002D6DD7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2D6DD7">
        <w:rPr>
          <w:rFonts w:ascii="Times New Roman" w:hAnsi="Times New Roman" w:cs="Times New Roman"/>
          <w:sz w:val="28"/>
          <w:szCs w:val="28"/>
        </w:rPr>
        <w:t>хз</w:t>
      </w:r>
      <w:proofErr w:type="spellEnd"/>
      <w:r w:rsidRPr="002D6DD7">
        <w:rPr>
          <w:rFonts w:ascii="Times New Roman" w:hAnsi="Times New Roman" w:cs="Times New Roman"/>
          <w:sz w:val="28"/>
          <w:szCs w:val="28"/>
        </w:rPr>
        <w:t xml:space="preserve">                                            5</w:t>
      </w:r>
    </w:p>
    <w:p w:rsidR="00B619EE" w:rsidRPr="002D6DD7" w:rsidRDefault="00B619EE" w:rsidP="00410A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 xml:space="preserve">Скорость ветра в отопительный период, </w:t>
      </w:r>
      <w:proofErr w:type="gramStart"/>
      <w:r w:rsidRPr="002D6DD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D6DD7">
        <w:rPr>
          <w:rFonts w:ascii="Times New Roman" w:hAnsi="Times New Roman" w:cs="Times New Roman"/>
          <w:sz w:val="28"/>
          <w:szCs w:val="28"/>
        </w:rPr>
        <w:t>/с                                    3,9</w:t>
      </w:r>
    </w:p>
    <w:p w:rsidR="00B619EE" w:rsidRPr="002D6DD7" w:rsidRDefault="00B619EE" w:rsidP="00410A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D7">
        <w:rPr>
          <w:rFonts w:ascii="Times New Roman" w:hAnsi="Times New Roman" w:cs="Times New Roman"/>
          <w:sz w:val="28"/>
          <w:szCs w:val="28"/>
        </w:rPr>
        <w:t xml:space="preserve">Температура холодной воды летом, </w:t>
      </w:r>
      <w:proofErr w:type="spellStart"/>
      <w:proofErr w:type="gramStart"/>
      <w:r w:rsidRPr="002D6DD7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2D6DD7">
        <w:rPr>
          <w:rFonts w:ascii="Times New Roman" w:hAnsi="Times New Roman" w:cs="Times New Roman"/>
          <w:sz w:val="28"/>
          <w:szCs w:val="28"/>
        </w:rPr>
        <w:t>хл</w:t>
      </w:r>
      <w:proofErr w:type="spellEnd"/>
      <w:r w:rsidRPr="002D6DD7">
        <w:rPr>
          <w:rFonts w:ascii="Times New Roman" w:hAnsi="Times New Roman" w:cs="Times New Roman"/>
          <w:sz w:val="28"/>
          <w:szCs w:val="28"/>
        </w:rPr>
        <w:t xml:space="preserve">                                            9,8</w:t>
      </w:r>
    </w:p>
    <w:p w:rsidR="00B619EE" w:rsidRDefault="00B619EE" w:rsidP="00410A61">
      <w:pPr>
        <w:autoSpaceDN w:val="0"/>
        <w:spacing w:after="0"/>
        <w:ind w:firstLine="720"/>
        <w:jc w:val="both"/>
        <w:rPr>
          <w:color w:val="666666"/>
          <w:sz w:val="28"/>
          <w:szCs w:val="28"/>
        </w:rPr>
      </w:pPr>
    </w:p>
    <w:p w:rsidR="00B619EE" w:rsidRDefault="00B619EE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1. </w:t>
      </w:r>
      <w:r w:rsidRPr="00B52033">
        <w:rPr>
          <w:rFonts w:ascii="Times New Roman" w:hAnsi="Times New Roman"/>
          <w:b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Pr="00B619EE">
        <w:rPr>
          <w:rFonts w:ascii="Times New Roman" w:hAnsi="Times New Roman"/>
          <w:b/>
          <w:sz w:val="28"/>
          <w:szCs w:val="28"/>
        </w:rPr>
        <w:t>Сунского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619EE">
        <w:rPr>
          <w:rFonts w:ascii="Times New Roman" w:hAnsi="Times New Roman"/>
          <w:b/>
          <w:sz w:val="28"/>
          <w:szCs w:val="28"/>
        </w:rPr>
        <w:t>городского поселения.</w:t>
      </w:r>
    </w:p>
    <w:p w:rsidR="00410A61" w:rsidRPr="00410A61" w:rsidRDefault="00410A61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19EE" w:rsidRPr="00B52033" w:rsidRDefault="00B619EE" w:rsidP="00410A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52033">
        <w:rPr>
          <w:rFonts w:ascii="Times New Roman" w:hAnsi="Times New Roman"/>
          <w:b/>
          <w:sz w:val="28"/>
          <w:szCs w:val="28"/>
        </w:rPr>
        <w:t>1.1. Существующее состояние</w:t>
      </w:r>
    </w:p>
    <w:p w:rsidR="00B619EE" w:rsidRPr="00B52033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033">
        <w:rPr>
          <w:rFonts w:ascii="Times New Roman" w:hAnsi="Times New Roman"/>
          <w:sz w:val="28"/>
          <w:szCs w:val="28"/>
        </w:rPr>
        <w:t xml:space="preserve">В настоящее время теплоснабжение объектов социального назначения  и многоквартирных жилых домов </w:t>
      </w:r>
      <w:r>
        <w:rPr>
          <w:rFonts w:ascii="Times New Roman" w:hAnsi="Times New Roman"/>
          <w:sz w:val="28"/>
          <w:szCs w:val="28"/>
        </w:rPr>
        <w:t xml:space="preserve">Сунского городского </w:t>
      </w:r>
      <w:r w:rsidRPr="00B52033">
        <w:rPr>
          <w:rFonts w:ascii="Times New Roman" w:hAnsi="Times New Roman"/>
          <w:sz w:val="28"/>
          <w:szCs w:val="28"/>
        </w:rPr>
        <w:t xml:space="preserve"> поселения осуществляется централизованно от </w:t>
      </w:r>
      <w:r>
        <w:rPr>
          <w:rFonts w:ascii="Times New Roman" w:hAnsi="Times New Roman"/>
          <w:sz w:val="28"/>
          <w:szCs w:val="28"/>
        </w:rPr>
        <w:t>2</w:t>
      </w:r>
      <w:r w:rsidRPr="00B52033">
        <w:rPr>
          <w:rFonts w:ascii="Times New Roman" w:hAnsi="Times New Roman"/>
          <w:sz w:val="28"/>
          <w:szCs w:val="28"/>
        </w:rPr>
        <w:t>-х блочных газовых котельных</w:t>
      </w:r>
      <w:r>
        <w:rPr>
          <w:rFonts w:ascii="Times New Roman" w:hAnsi="Times New Roman"/>
          <w:sz w:val="28"/>
          <w:szCs w:val="28"/>
        </w:rPr>
        <w:t>.</w:t>
      </w:r>
      <w:r w:rsidRPr="00B52033">
        <w:rPr>
          <w:rFonts w:ascii="Times New Roman" w:hAnsi="Times New Roman"/>
          <w:sz w:val="28"/>
          <w:szCs w:val="28"/>
        </w:rPr>
        <w:t xml:space="preserve"> Частный сектор отапливается печами и индивидуальными газовыми котлами.</w:t>
      </w:r>
    </w:p>
    <w:p w:rsidR="00B619EE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033">
        <w:rPr>
          <w:rFonts w:ascii="Times New Roman" w:hAnsi="Times New Roman"/>
          <w:sz w:val="28"/>
          <w:szCs w:val="28"/>
        </w:rPr>
        <w:t>Поставщиками тепловой энергии в поселении является: ООО «</w:t>
      </w:r>
      <w:r>
        <w:rPr>
          <w:rFonts w:ascii="Times New Roman" w:hAnsi="Times New Roman"/>
          <w:sz w:val="28"/>
          <w:szCs w:val="28"/>
        </w:rPr>
        <w:t>ТК Ресурс</w:t>
      </w:r>
      <w:r w:rsidRPr="00B52033">
        <w:rPr>
          <w:rFonts w:ascii="Times New Roman" w:hAnsi="Times New Roman"/>
          <w:sz w:val="28"/>
          <w:szCs w:val="28"/>
        </w:rPr>
        <w:t xml:space="preserve">», предприятие эксплуатирует </w:t>
      </w:r>
      <w:r>
        <w:rPr>
          <w:rFonts w:ascii="Times New Roman" w:hAnsi="Times New Roman"/>
          <w:sz w:val="28"/>
          <w:szCs w:val="28"/>
        </w:rPr>
        <w:t xml:space="preserve">2 блочные газовые котельные. </w:t>
      </w:r>
    </w:p>
    <w:p w:rsidR="00C257F7" w:rsidRDefault="00C257F7" w:rsidP="00C25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C25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779D" w:rsidRDefault="00A4779D" w:rsidP="00C25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779D" w:rsidRPr="00B52033" w:rsidRDefault="00A4779D" w:rsidP="00C25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19EE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1.2. </w:t>
      </w:r>
      <w:r w:rsidRPr="00B52033">
        <w:rPr>
          <w:rFonts w:ascii="Times New Roman" w:hAnsi="Times New Roman"/>
          <w:b/>
          <w:sz w:val="28"/>
          <w:szCs w:val="28"/>
        </w:rPr>
        <w:t xml:space="preserve">Краткая характеристика котельных, расположенных на территории </w:t>
      </w:r>
      <w:r>
        <w:rPr>
          <w:rFonts w:ascii="Times New Roman" w:hAnsi="Times New Roman"/>
          <w:b/>
          <w:sz w:val="28"/>
          <w:szCs w:val="28"/>
        </w:rPr>
        <w:t>Сунского городского поселения</w:t>
      </w:r>
    </w:p>
    <w:tbl>
      <w:tblPr>
        <w:tblW w:w="10632" w:type="dxa"/>
        <w:tblInd w:w="-743" w:type="dxa"/>
        <w:tblLayout w:type="fixed"/>
        <w:tblLook w:val="0000"/>
      </w:tblPr>
      <w:tblGrid>
        <w:gridCol w:w="425"/>
        <w:gridCol w:w="2411"/>
        <w:gridCol w:w="1843"/>
        <w:gridCol w:w="850"/>
        <w:gridCol w:w="992"/>
        <w:gridCol w:w="1276"/>
        <w:gridCol w:w="1321"/>
        <w:gridCol w:w="1514"/>
      </w:tblGrid>
      <w:tr w:rsidR="00FC050F" w:rsidRPr="00FC050F" w:rsidTr="00FC050F">
        <w:trPr>
          <w:trHeight w:val="20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Населенный пункт, котельная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Марка котлов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 xml:space="preserve">Кол-во, </w:t>
            </w:r>
            <w:proofErr w:type="spellStart"/>
            <w:proofErr w:type="gramStart"/>
            <w:r w:rsidRPr="00FC050F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Мощность, 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Вид</w:t>
            </w:r>
          </w:p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топлива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Потери</w:t>
            </w:r>
            <w:r w:rsidR="00C257F7">
              <w:rPr>
                <w:rFonts w:ascii="Times New Roman" w:hAnsi="Times New Roman"/>
                <w:sz w:val="28"/>
                <w:szCs w:val="28"/>
              </w:rPr>
              <w:t>,</w:t>
            </w:r>
            <w:r w:rsidR="00C257F7" w:rsidRPr="00FC050F">
              <w:rPr>
                <w:rFonts w:ascii="Times New Roman" w:hAnsi="Times New Roman"/>
                <w:sz w:val="28"/>
                <w:szCs w:val="28"/>
              </w:rPr>
              <w:t xml:space="preserve"> Гкал/час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050F" w:rsidRDefault="00FC050F" w:rsidP="00C257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Полезный отпуск</w:t>
            </w:r>
            <w:r w:rsidR="00C257F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257F7" w:rsidRPr="00FC050F">
              <w:rPr>
                <w:rFonts w:ascii="Times New Roman" w:hAnsi="Times New Roman"/>
                <w:sz w:val="28"/>
                <w:szCs w:val="28"/>
              </w:rPr>
              <w:t>Гкал/</w:t>
            </w:r>
            <w:r w:rsidR="00C257F7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C257F7" w:rsidRPr="00FC050F" w:rsidTr="00670A23">
        <w:trPr>
          <w:trHeight w:val="2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 xml:space="preserve">Котельная ТКУ-4640, </w:t>
            </w:r>
            <w:proofErr w:type="spellStart"/>
            <w:r w:rsidRPr="00FC050F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FC050F">
              <w:rPr>
                <w:rFonts w:ascii="Times New Roman" w:hAnsi="Times New Roman"/>
                <w:sz w:val="28"/>
                <w:szCs w:val="28"/>
              </w:rPr>
              <w:t xml:space="preserve"> Суна, </w:t>
            </w:r>
          </w:p>
          <w:p w:rsidR="00C257F7" w:rsidRPr="00FC050F" w:rsidRDefault="00C257F7" w:rsidP="00C257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ул. Большевиков, 7а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Котел КВ-ГМ-2.32-115Н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газ, солярка</w:t>
            </w:r>
          </w:p>
        </w:tc>
        <w:tc>
          <w:tcPr>
            <w:tcW w:w="132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257F7" w:rsidRPr="00FC050F" w:rsidRDefault="00C257F7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0,1584</w:t>
            </w:r>
          </w:p>
        </w:tc>
        <w:tc>
          <w:tcPr>
            <w:tcW w:w="151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257F7" w:rsidRPr="00FC050F" w:rsidRDefault="00C257F7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7555</w:t>
            </w:r>
          </w:p>
        </w:tc>
      </w:tr>
      <w:tr w:rsidR="00C257F7" w:rsidRPr="00FC050F" w:rsidTr="00670A23">
        <w:trPr>
          <w:trHeight w:val="2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050F">
              <w:rPr>
                <w:rFonts w:ascii="Times New Roman" w:hAnsi="Times New Roman"/>
                <w:sz w:val="28"/>
                <w:szCs w:val="28"/>
              </w:rPr>
              <w:t>Термотехник</w:t>
            </w:r>
            <w:proofErr w:type="spellEnd"/>
            <w:r w:rsidRPr="00FC050F">
              <w:rPr>
                <w:rFonts w:ascii="Times New Roman" w:hAnsi="Times New Roman"/>
                <w:sz w:val="28"/>
                <w:szCs w:val="28"/>
              </w:rPr>
              <w:t xml:space="preserve"> ТТ100 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газ, солярка</w:t>
            </w:r>
          </w:p>
        </w:tc>
        <w:tc>
          <w:tcPr>
            <w:tcW w:w="13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257F7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50F" w:rsidRPr="00FC050F" w:rsidTr="00FC050F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 xml:space="preserve">ТКУ- 1600В, </w:t>
            </w:r>
          </w:p>
          <w:p w:rsidR="00FC050F" w:rsidRPr="00FC050F" w:rsidRDefault="00FC050F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050F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FC050F">
              <w:rPr>
                <w:rFonts w:ascii="Times New Roman" w:hAnsi="Times New Roman"/>
                <w:sz w:val="28"/>
                <w:szCs w:val="28"/>
              </w:rPr>
              <w:t xml:space="preserve"> Суна, ул. Октябрьская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6A64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Котел КВа-0,8"Квант"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50F" w:rsidRPr="00FC050F" w:rsidRDefault="00FC050F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50F">
              <w:rPr>
                <w:rFonts w:ascii="Times New Roman" w:hAnsi="Times New Roman"/>
                <w:sz w:val="28"/>
                <w:szCs w:val="28"/>
              </w:rPr>
              <w:t>газ, солярка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050F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0,0296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050F" w:rsidRPr="00FC050F" w:rsidRDefault="00C257F7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956</w:t>
            </w:r>
          </w:p>
        </w:tc>
      </w:tr>
    </w:tbl>
    <w:p w:rsidR="00FC050F" w:rsidRDefault="00FC050F" w:rsidP="00B619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619EE" w:rsidRPr="00B52033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52033">
        <w:rPr>
          <w:rFonts w:ascii="Times New Roman" w:hAnsi="Times New Roman"/>
          <w:b/>
          <w:sz w:val="28"/>
          <w:szCs w:val="28"/>
        </w:rPr>
        <w:t xml:space="preserve">Краткая характеристика тепловых сетей, расположенных на территории </w:t>
      </w:r>
      <w:r>
        <w:rPr>
          <w:rFonts w:ascii="Times New Roman" w:hAnsi="Times New Roman"/>
          <w:b/>
          <w:sz w:val="28"/>
          <w:szCs w:val="28"/>
        </w:rPr>
        <w:t>Сунского городского</w:t>
      </w:r>
      <w:r w:rsidRPr="00B52033">
        <w:rPr>
          <w:rFonts w:ascii="Times New Roman" w:hAnsi="Times New Roman"/>
          <w:b/>
          <w:sz w:val="28"/>
          <w:szCs w:val="28"/>
        </w:rPr>
        <w:t xml:space="preserve"> поселения:</w:t>
      </w:r>
    </w:p>
    <w:p w:rsidR="00B619EE" w:rsidRPr="00B52033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033">
        <w:rPr>
          <w:rFonts w:ascii="Times New Roman" w:hAnsi="Times New Roman"/>
          <w:sz w:val="28"/>
          <w:szCs w:val="28"/>
        </w:rPr>
        <w:t>Более подробная информация о тепловых сетях приведена в графической части схемы теплоснабжения.</w:t>
      </w:r>
    </w:p>
    <w:tbl>
      <w:tblPr>
        <w:tblW w:w="9720" w:type="dxa"/>
        <w:tblInd w:w="108" w:type="dxa"/>
        <w:tblLayout w:type="fixed"/>
        <w:tblLook w:val="0000"/>
      </w:tblPr>
      <w:tblGrid>
        <w:gridCol w:w="426"/>
        <w:gridCol w:w="2634"/>
        <w:gridCol w:w="2675"/>
        <w:gridCol w:w="2185"/>
        <w:gridCol w:w="1800"/>
      </w:tblGrid>
      <w:tr w:rsidR="00B619EE" w:rsidRPr="002D6DD7" w:rsidTr="00B619EE">
        <w:trPr>
          <w:trHeight w:val="2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Год постройки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 xml:space="preserve">Протяженность, в 2-х </w:t>
            </w:r>
            <w:proofErr w:type="gramStart"/>
            <w:r w:rsidRPr="002D6DD7">
              <w:rPr>
                <w:rFonts w:ascii="Times New Roman" w:hAnsi="Times New Roman"/>
                <w:sz w:val="28"/>
                <w:szCs w:val="28"/>
              </w:rPr>
              <w:t>трубном</w:t>
            </w:r>
            <w:proofErr w:type="gramEnd"/>
            <w:r w:rsidRPr="002D6DD7">
              <w:rPr>
                <w:rFonts w:ascii="Times New Roman" w:hAnsi="Times New Roman"/>
                <w:sz w:val="28"/>
                <w:szCs w:val="28"/>
              </w:rPr>
              <w:t>, м.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</w:tr>
      <w:tr w:rsidR="00B619EE" w:rsidRPr="002D6DD7" w:rsidTr="00B619EE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Суна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1978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DD7">
              <w:rPr>
                <w:rFonts w:ascii="Times New Roman" w:hAnsi="Times New Roman"/>
                <w:sz w:val="28"/>
                <w:szCs w:val="28"/>
              </w:rPr>
              <w:t>1472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9EE" w:rsidRPr="002D6DD7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6DD7">
              <w:rPr>
                <w:rFonts w:ascii="Times New Roman" w:hAnsi="Times New Roman"/>
                <w:sz w:val="28"/>
                <w:szCs w:val="28"/>
              </w:rPr>
              <w:t>удовл</w:t>
            </w:r>
            <w:proofErr w:type="spellEnd"/>
          </w:p>
        </w:tc>
      </w:tr>
    </w:tbl>
    <w:p w:rsidR="003D0B6F" w:rsidRDefault="003D0B6F" w:rsidP="003D0B6F">
      <w:pPr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</w:p>
    <w:p w:rsidR="00B619EE" w:rsidRDefault="00B619EE" w:rsidP="00410A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52033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2</w:t>
      </w:r>
      <w:r w:rsidRPr="00B52033">
        <w:rPr>
          <w:rFonts w:ascii="Times New Roman" w:hAnsi="Times New Roman"/>
          <w:b/>
          <w:sz w:val="28"/>
          <w:szCs w:val="28"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B619EE" w:rsidRPr="00B619EE" w:rsidRDefault="00B619EE" w:rsidP="00410A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19EE" w:rsidRPr="00B52033" w:rsidRDefault="00B619EE" w:rsidP="00410A61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52033">
        <w:rPr>
          <w:rFonts w:ascii="Times New Roman" w:hAnsi="Times New Roman"/>
          <w:b/>
          <w:sz w:val="28"/>
          <w:szCs w:val="28"/>
        </w:rPr>
        <w:t>ТКУ-</w:t>
      </w:r>
      <w:r>
        <w:rPr>
          <w:rFonts w:ascii="Times New Roman" w:hAnsi="Times New Roman"/>
          <w:b/>
          <w:sz w:val="28"/>
          <w:szCs w:val="28"/>
        </w:rPr>
        <w:t>4640</w:t>
      </w:r>
      <w:r w:rsidRPr="00B5203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Суна</w:t>
      </w:r>
    </w:p>
    <w:tbl>
      <w:tblPr>
        <w:tblW w:w="10092" w:type="dxa"/>
        <w:tblInd w:w="93" w:type="dxa"/>
        <w:tblLook w:val="04A0"/>
      </w:tblPr>
      <w:tblGrid>
        <w:gridCol w:w="3417"/>
        <w:gridCol w:w="1701"/>
        <w:gridCol w:w="1559"/>
        <w:gridCol w:w="1600"/>
        <w:gridCol w:w="1815"/>
      </w:tblGrid>
      <w:tr w:rsidR="00B619EE" w:rsidRPr="00A4779D" w:rsidTr="00856411">
        <w:trPr>
          <w:trHeight w:val="323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V(м3)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t</w:t>
            </w:r>
            <w:proofErr w:type="spellEnd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отопл</w:t>
            </w:r>
            <w:proofErr w:type="spellEnd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Часовой расход тепла на отопление</w:t>
            </w:r>
          </w:p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(Гкал/час)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Расход тепла на отопление Гкал в год</w:t>
            </w:r>
          </w:p>
        </w:tc>
      </w:tr>
      <w:tr w:rsidR="00B619EE" w:rsidRPr="00A4779D" w:rsidTr="00856411">
        <w:trPr>
          <w:trHeight w:val="3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4317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0,108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287,6</w:t>
            </w:r>
          </w:p>
        </w:tc>
      </w:tr>
      <w:tr w:rsidR="00B619EE" w:rsidRPr="00A4779D" w:rsidTr="00856411">
        <w:trPr>
          <w:trHeight w:val="3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2980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0,081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215,8</w:t>
            </w:r>
          </w:p>
        </w:tc>
      </w:tr>
      <w:tr w:rsidR="00B619EE" w:rsidRPr="00A4779D" w:rsidTr="00856411">
        <w:trPr>
          <w:trHeight w:val="3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2193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0,063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168,4</w:t>
            </w:r>
          </w:p>
        </w:tc>
      </w:tr>
      <w:tr w:rsidR="00B619EE" w:rsidRPr="00A4779D" w:rsidTr="00856411">
        <w:trPr>
          <w:trHeight w:val="3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3042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0,082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220,3</w:t>
            </w:r>
          </w:p>
        </w:tc>
      </w:tr>
      <w:tr w:rsidR="00B619EE" w:rsidRPr="00A4779D" w:rsidTr="00856411">
        <w:trPr>
          <w:trHeight w:val="3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4033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0,103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274,5</w:t>
            </w:r>
          </w:p>
        </w:tc>
      </w:tr>
      <w:tr w:rsidR="00B619EE" w:rsidRPr="00A4779D" w:rsidTr="00856411">
        <w:trPr>
          <w:trHeight w:val="32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0,088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236,4</w:t>
            </w:r>
          </w:p>
        </w:tc>
      </w:tr>
      <w:tr w:rsidR="00B619EE" w:rsidRPr="00A4779D" w:rsidTr="00856411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3826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0,098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260,5</w:t>
            </w:r>
          </w:p>
        </w:tc>
      </w:tr>
      <w:tr w:rsidR="00B619EE" w:rsidRPr="00A4779D" w:rsidTr="00856411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11143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0,232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618,1</w:t>
            </w:r>
          </w:p>
        </w:tc>
      </w:tr>
      <w:tr w:rsidR="00B619EE" w:rsidRPr="00A4779D" w:rsidTr="00856411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5458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347,8</w:t>
            </w:r>
          </w:p>
        </w:tc>
      </w:tr>
      <w:tr w:rsidR="00B619EE" w:rsidRPr="00A4779D" w:rsidTr="00856411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МКД ул. Большевиков, 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4454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0,111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296,8</w:t>
            </w:r>
          </w:p>
        </w:tc>
      </w:tr>
      <w:tr w:rsidR="00B619EE" w:rsidRPr="00A4779D" w:rsidTr="00856411">
        <w:trPr>
          <w:trHeight w:val="538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lastRenderedPageBreak/>
              <w:t>МКД ул. Большевиков, 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11143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0,232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618,1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администрации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7771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0,156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396,8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Гаражи администрации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1672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0,521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101,9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детского сада «Родничок»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11045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0,204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543,9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410A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 xml:space="preserve">Здание </w:t>
            </w:r>
            <w:r w:rsidR="00410A61" w:rsidRPr="00A4779D">
              <w:rPr>
                <w:rFonts w:ascii="Times New Roman" w:hAnsi="Times New Roman"/>
                <w:sz w:val="28"/>
                <w:szCs w:val="28"/>
              </w:rPr>
              <w:t xml:space="preserve">КОГОБУ СШ </w:t>
            </w:r>
            <w:proofErr w:type="spellStart"/>
            <w:r w:rsidR="00410A61" w:rsidRPr="00A4779D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="00410A61" w:rsidRPr="00A4779D">
              <w:rPr>
                <w:rFonts w:ascii="Times New Roman" w:hAnsi="Times New Roman"/>
                <w:sz w:val="28"/>
                <w:szCs w:val="28"/>
              </w:rPr>
              <w:t xml:space="preserve"> Суна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17485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0,303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771,6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почты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2989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169,9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торгового центра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9957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0,198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504,6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суда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1592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91,3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судебных приставов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3207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0,072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183,9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Здание старой котельной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25,60</w:t>
            </w:r>
          </w:p>
        </w:tc>
      </w:tr>
      <w:tr w:rsidR="00B619EE" w:rsidRPr="00A4779D" w:rsidTr="00856411">
        <w:trPr>
          <w:trHeight w:val="3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92764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6333,9</w:t>
            </w:r>
          </w:p>
        </w:tc>
      </w:tr>
    </w:tbl>
    <w:p w:rsidR="00B619EE" w:rsidRDefault="00B619EE" w:rsidP="003D0B6F">
      <w:pPr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</w:p>
    <w:p w:rsidR="00B619EE" w:rsidRPr="00B52033" w:rsidRDefault="00B619EE" w:rsidP="00410A61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52033">
        <w:rPr>
          <w:rFonts w:ascii="Times New Roman" w:hAnsi="Times New Roman"/>
          <w:b/>
          <w:sz w:val="28"/>
          <w:szCs w:val="28"/>
        </w:rPr>
        <w:t xml:space="preserve">ТКУ- </w:t>
      </w:r>
      <w:r>
        <w:rPr>
          <w:rFonts w:ascii="Times New Roman" w:hAnsi="Times New Roman"/>
          <w:b/>
          <w:sz w:val="28"/>
          <w:szCs w:val="28"/>
        </w:rPr>
        <w:t>1600В</w:t>
      </w:r>
      <w:r w:rsidRPr="00B5203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Суна</w:t>
      </w:r>
    </w:p>
    <w:tbl>
      <w:tblPr>
        <w:tblW w:w="9930" w:type="dxa"/>
        <w:tblInd w:w="93" w:type="dxa"/>
        <w:tblLook w:val="04A0"/>
      </w:tblPr>
      <w:tblGrid>
        <w:gridCol w:w="3435"/>
        <w:gridCol w:w="1521"/>
        <w:gridCol w:w="1559"/>
        <w:gridCol w:w="1600"/>
        <w:gridCol w:w="1815"/>
      </w:tblGrid>
      <w:tr w:rsidR="00B619EE" w:rsidRPr="00A4779D" w:rsidTr="00856411">
        <w:trPr>
          <w:trHeight w:val="323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V(м3)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t</w:t>
            </w:r>
            <w:proofErr w:type="spellEnd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отопл</w:t>
            </w:r>
            <w:proofErr w:type="spellEnd"/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Часовой расход тепла на отопление</w:t>
            </w:r>
          </w:p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(Гкал/час)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bCs/>
                <w:sz w:val="28"/>
                <w:szCs w:val="28"/>
              </w:rPr>
              <w:t>Расход тепла на отопление Гкал в год</w:t>
            </w:r>
          </w:p>
        </w:tc>
      </w:tr>
      <w:tr w:rsidR="00B619EE" w:rsidRPr="00A4779D" w:rsidTr="00856411">
        <w:trPr>
          <w:trHeight w:val="562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619EE" w:rsidRPr="00A4779D" w:rsidRDefault="00B619EE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КОГБУЗ «Сунская ЦРБ»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11050</w:t>
            </w:r>
          </w:p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0,181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483</w:t>
            </w:r>
          </w:p>
        </w:tc>
      </w:tr>
      <w:tr w:rsidR="00B619EE" w:rsidRPr="00A4779D" w:rsidTr="00856411">
        <w:trPr>
          <w:trHeight w:val="323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Административное здание КОГБУЗ «</w:t>
            </w:r>
            <w:proofErr w:type="gramStart"/>
            <w:r w:rsidRPr="00A4779D">
              <w:rPr>
                <w:rFonts w:ascii="Times New Roman" w:hAnsi="Times New Roman"/>
                <w:sz w:val="28"/>
                <w:szCs w:val="28"/>
              </w:rPr>
              <w:t>Сунская</w:t>
            </w:r>
            <w:proofErr w:type="gramEnd"/>
            <w:r w:rsidRPr="00A4779D">
              <w:rPr>
                <w:rFonts w:ascii="Times New Roman" w:hAnsi="Times New Roman"/>
                <w:sz w:val="28"/>
                <w:szCs w:val="28"/>
              </w:rPr>
              <w:t xml:space="preserve"> ЦРБ»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551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0,012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B619EE" w:rsidRPr="00A4779D" w:rsidTr="00511CA8">
        <w:trPr>
          <w:trHeight w:val="323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 xml:space="preserve">Гаражи, </w:t>
            </w:r>
            <w:proofErr w:type="spellStart"/>
            <w:r w:rsidRPr="00A4779D">
              <w:rPr>
                <w:rFonts w:ascii="Times New Roman" w:hAnsi="Times New Roman"/>
                <w:sz w:val="28"/>
                <w:szCs w:val="28"/>
              </w:rPr>
              <w:t>хоз</w:t>
            </w:r>
            <w:proofErr w:type="spellEnd"/>
            <w:r w:rsidRPr="00A4779D">
              <w:rPr>
                <w:rFonts w:ascii="Times New Roman" w:hAnsi="Times New Roman"/>
                <w:sz w:val="28"/>
                <w:szCs w:val="28"/>
              </w:rPr>
              <w:t>. корпус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0,031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B619EE" w:rsidRPr="00A4779D" w:rsidTr="00856411">
        <w:trPr>
          <w:trHeight w:val="323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C257F7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 xml:space="preserve">Анонимный наркологический кабинет 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676,5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B619EE" w:rsidRPr="00A4779D" w:rsidTr="00856411">
        <w:trPr>
          <w:trHeight w:val="323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2823FF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Магазин «Успех»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528,5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C257F7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619EE" w:rsidRPr="00A4779D" w:rsidTr="00856411">
        <w:trPr>
          <w:trHeight w:val="36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C257F7" w:rsidP="00C257F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Магазин «Динамика»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1472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0,029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B619EE" w:rsidRPr="00A4779D" w:rsidTr="00856411">
        <w:trPr>
          <w:trHeight w:val="36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Административное здание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2217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0,043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</w:tr>
      <w:tr w:rsidR="00B619EE" w:rsidRPr="00A4779D" w:rsidTr="00856411">
        <w:trPr>
          <w:trHeight w:val="36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Пожарная часть П</w:t>
            </w:r>
            <w:r w:rsidR="00410A61" w:rsidRPr="00A4779D">
              <w:rPr>
                <w:rFonts w:ascii="Times New Roman" w:hAnsi="Times New Roman"/>
                <w:sz w:val="28"/>
                <w:szCs w:val="28"/>
              </w:rPr>
              <w:t>С</w:t>
            </w:r>
            <w:r w:rsidRPr="00A4779D">
              <w:rPr>
                <w:rFonts w:ascii="Times New Roman" w:hAnsi="Times New Roman"/>
                <w:sz w:val="28"/>
                <w:szCs w:val="28"/>
              </w:rPr>
              <w:t>Ч-55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2296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19EE" w:rsidRPr="00A4779D" w:rsidRDefault="00B619EE" w:rsidP="00B619EE">
            <w:pPr>
              <w:spacing w:after="0" w:line="240" w:lineRule="auto"/>
              <w:jc w:val="center"/>
            </w:pPr>
            <w:r w:rsidRPr="00A47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0,052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779D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</w:tr>
      <w:tr w:rsidR="00B619EE" w:rsidRPr="00A4779D" w:rsidTr="00856411">
        <w:trPr>
          <w:trHeight w:val="349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A4779D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20595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tabs>
                <w:tab w:val="left" w:pos="615"/>
                <w:tab w:val="center" w:pos="67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619EE" w:rsidRPr="00A4779D" w:rsidRDefault="00B619EE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19EE" w:rsidRPr="00A4779D" w:rsidRDefault="00A4779D" w:rsidP="00B619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779D">
              <w:rPr>
                <w:rFonts w:ascii="Times New Roman" w:hAnsi="Times New Roman"/>
                <w:b/>
                <w:sz w:val="28"/>
                <w:szCs w:val="28"/>
              </w:rPr>
              <w:t>969</w:t>
            </w:r>
          </w:p>
        </w:tc>
      </w:tr>
    </w:tbl>
    <w:p w:rsidR="00B619EE" w:rsidRDefault="00B619EE" w:rsidP="003D0B6F">
      <w:pPr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</w:p>
    <w:p w:rsidR="00B619EE" w:rsidRDefault="00B619EE" w:rsidP="00B619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19EE" w:rsidRDefault="00B619EE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2. </w:t>
      </w:r>
      <w:r w:rsidRPr="008D0F3D">
        <w:rPr>
          <w:rFonts w:ascii="Times New Roman" w:hAnsi="Times New Roman"/>
          <w:b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</w:t>
      </w:r>
    </w:p>
    <w:p w:rsidR="00B619EE" w:rsidRPr="008D0F3D" w:rsidRDefault="00B619EE" w:rsidP="00410A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619EE" w:rsidRPr="008D0F3D" w:rsidRDefault="00B619EE" w:rsidP="00410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F3D">
        <w:rPr>
          <w:rFonts w:ascii="Times New Roman" w:hAnsi="Times New Roman"/>
          <w:sz w:val="28"/>
          <w:szCs w:val="28"/>
        </w:rPr>
        <w:t xml:space="preserve">Основная часть многоквартирного жилого фонда </w:t>
      </w:r>
      <w:r>
        <w:rPr>
          <w:rFonts w:ascii="Times New Roman" w:hAnsi="Times New Roman"/>
          <w:sz w:val="28"/>
          <w:szCs w:val="28"/>
        </w:rPr>
        <w:t>Сунского городского</w:t>
      </w:r>
      <w:r w:rsidRPr="008D0F3D">
        <w:rPr>
          <w:rFonts w:ascii="Times New Roman" w:hAnsi="Times New Roman"/>
          <w:sz w:val="28"/>
          <w:szCs w:val="28"/>
        </w:rPr>
        <w:t xml:space="preserve"> поселения, общественные здания, подключены к централизованной системе </w:t>
      </w:r>
      <w:r w:rsidRPr="008D0F3D">
        <w:rPr>
          <w:rFonts w:ascii="Times New Roman" w:hAnsi="Times New Roman"/>
          <w:sz w:val="28"/>
          <w:szCs w:val="28"/>
        </w:rPr>
        <w:lastRenderedPageBreak/>
        <w:t>теплоснабжения, которая состоит из котельных и тепловых сетей. Эксплуатацию котельных и тепловых сетей осуществля</w:t>
      </w:r>
      <w:r>
        <w:rPr>
          <w:rFonts w:ascii="Times New Roman" w:hAnsi="Times New Roman"/>
          <w:sz w:val="28"/>
          <w:szCs w:val="28"/>
        </w:rPr>
        <w:t>е</w:t>
      </w:r>
      <w:r w:rsidRPr="008D0F3D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F3D">
        <w:rPr>
          <w:rFonts w:ascii="Times New Roman" w:hAnsi="Times New Roman"/>
          <w:sz w:val="28"/>
          <w:szCs w:val="28"/>
        </w:rPr>
        <w:t>ООО «</w:t>
      </w:r>
      <w:r w:rsidR="00B136FC">
        <w:rPr>
          <w:rFonts w:ascii="Times New Roman" w:hAnsi="Times New Roman"/>
          <w:sz w:val="28"/>
          <w:szCs w:val="28"/>
        </w:rPr>
        <w:t>ТК Ресурс</w:t>
      </w:r>
      <w:r w:rsidRPr="008D0F3D">
        <w:rPr>
          <w:rFonts w:ascii="Times New Roman" w:hAnsi="Times New Roman"/>
          <w:sz w:val="28"/>
          <w:szCs w:val="28"/>
        </w:rPr>
        <w:t xml:space="preserve">», предприятие эксплуатирует </w:t>
      </w:r>
      <w:r>
        <w:rPr>
          <w:rFonts w:ascii="Times New Roman" w:hAnsi="Times New Roman"/>
          <w:sz w:val="28"/>
          <w:szCs w:val="28"/>
        </w:rPr>
        <w:t>2</w:t>
      </w:r>
      <w:r w:rsidRPr="008D0F3D">
        <w:rPr>
          <w:rFonts w:ascii="Times New Roman" w:hAnsi="Times New Roman"/>
          <w:sz w:val="28"/>
          <w:szCs w:val="28"/>
        </w:rPr>
        <w:t xml:space="preserve"> блочные газовые котельные. </w:t>
      </w:r>
    </w:p>
    <w:p w:rsidR="00B619EE" w:rsidRPr="008D0F3D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F3D">
        <w:rPr>
          <w:rFonts w:ascii="Times New Roman" w:hAnsi="Times New Roman"/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 (преимущественно газовые котлы).</w:t>
      </w:r>
    </w:p>
    <w:p w:rsidR="00B619EE" w:rsidRPr="008D0F3D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F3D">
        <w:rPr>
          <w:rFonts w:ascii="Times New Roman" w:hAnsi="Times New Roman"/>
          <w:sz w:val="28"/>
          <w:szCs w:val="28"/>
        </w:rPr>
        <w:t xml:space="preserve">Для малоэтажных многоквартирных домов предлагается устройство теплоснабжения от индивидуальных автономных источников (преимущественно газовые котлы). </w:t>
      </w:r>
    </w:p>
    <w:p w:rsidR="00B619EE" w:rsidRPr="008D0F3D" w:rsidRDefault="00B619EE" w:rsidP="00B619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F3D">
        <w:rPr>
          <w:rFonts w:ascii="Times New Roman" w:hAnsi="Times New Roman"/>
          <w:sz w:val="28"/>
          <w:szCs w:val="28"/>
        </w:rPr>
        <w:t>Горячее водоснабжение предлагается выполнить от газовых проточных водонагревателей либо 2-х контурных газовых котлов.</w:t>
      </w:r>
    </w:p>
    <w:p w:rsidR="00B619EE" w:rsidRDefault="00B619EE" w:rsidP="00410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F3D">
        <w:rPr>
          <w:rFonts w:ascii="Times New Roman" w:hAnsi="Times New Roman"/>
          <w:sz w:val="28"/>
          <w:szCs w:val="28"/>
        </w:rPr>
        <w:t xml:space="preserve">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</w:t>
      </w:r>
      <w:proofErr w:type="spellStart"/>
      <w:r w:rsidRPr="008D0F3D">
        <w:rPr>
          <w:rFonts w:ascii="Times New Roman" w:hAnsi="Times New Roman"/>
          <w:sz w:val="28"/>
          <w:szCs w:val="28"/>
        </w:rPr>
        <w:t>пенополиуретана</w:t>
      </w:r>
      <w:proofErr w:type="spellEnd"/>
      <w:r w:rsidRPr="008D0F3D">
        <w:rPr>
          <w:rFonts w:ascii="Times New Roman" w:hAnsi="Times New Roman"/>
          <w:sz w:val="28"/>
          <w:szCs w:val="28"/>
        </w:rPr>
        <w:t xml:space="preserve"> в полиэтиленовой оболочке.</w:t>
      </w:r>
    </w:p>
    <w:p w:rsidR="00B619EE" w:rsidRDefault="00B619EE" w:rsidP="00410A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19EE" w:rsidRPr="00B136FC" w:rsidRDefault="00B619EE" w:rsidP="00410A61">
      <w:pPr>
        <w:pStyle w:val="a9"/>
        <w:numPr>
          <w:ilvl w:val="1"/>
          <w:numId w:val="4"/>
        </w:numPr>
        <w:spacing w:after="0" w:line="240" w:lineRule="auto"/>
        <w:ind w:left="0" w:hanging="709"/>
        <w:jc w:val="center"/>
        <w:rPr>
          <w:rFonts w:ascii="Times New Roman" w:hAnsi="Times New Roman"/>
          <w:b/>
          <w:sz w:val="28"/>
          <w:szCs w:val="28"/>
        </w:rPr>
      </w:pPr>
      <w:r w:rsidRPr="00B136FC">
        <w:rPr>
          <w:rFonts w:ascii="Times New Roman" w:hAnsi="Times New Roman"/>
          <w:b/>
          <w:sz w:val="28"/>
          <w:szCs w:val="28"/>
        </w:rPr>
        <w:t>Описание существующих и перспективных зон действия индивидуальных источников тепловой энергии.</w:t>
      </w:r>
    </w:p>
    <w:p w:rsidR="00B619EE" w:rsidRPr="008A66D5" w:rsidRDefault="00B619EE" w:rsidP="00410A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19EE" w:rsidRPr="008A66D5" w:rsidRDefault="00B619EE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66D5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Сунского городского </w:t>
      </w:r>
      <w:r w:rsidRPr="008A66D5">
        <w:rPr>
          <w:rFonts w:ascii="Times New Roman" w:hAnsi="Times New Roman"/>
          <w:sz w:val="28"/>
          <w:szCs w:val="28"/>
        </w:rPr>
        <w:t xml:space="preserve">поселения часть индивидуальных жилых домов имеет индивидуальное газовое отопление. </w:t>
      </w:r>
    </w:p>
    <w:p w:rsidR="00B619EE" w:rsidRPr="008A66D5" w:rsidRDefault="00B619EE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66D5">
        <w:rPr>
          <w:rFonts w:ascii="Times New Roman" w:hAnsi="Times New Roman"/>
          <w:sz w:val="28"/>
          <w:szCs w:val="28"/>
        </w:rPr>
        <w:t xml:space="preserve">Часть индивидуального жилищного фонда оборудована отопительными печами, работающими на твердом топливе (уголь и дрова). </w:t>
      </w:r>
    </w:p>
    <w:p w:rsidR="00B619EE" w:rsidRPr="008A66D5" w:rsidRDefault="00B619EE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66D5">
        <w:rPr>
          <w:rFonts w:ascii="Times New Roman" w:hAnsi="Times New Roman"/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B619EE" w:rsidRPr="008A66D5" w:rsidRDefault="00B619EE" w:rsidP="00B619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66D5">
        <w:rPr>
          <w:rFonts w:ascii="Times New Roman" w:hAnsi="Times New Roman"/>
          <w:sz w:val="28"/>
          <w:szCs w:val="28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B619EE" w:rsidRPr="008A66D5" w:rsidTr="00856411">
        <w:trPr>
          <w:jc w:val="center"/>
        </w:trPr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Вид топлива</w:t>
            </w:r>
          </w:p>
        </w:tc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Теплотворная способность топлива, Гкал/ед.</w:t>
            </w:r>
          </w:p>
        </w:tc>
      </w:tr>
      <w:tr w:rsidR="00B619EE" w:rsidRPr="008A66D5" w:rsidTr="00856411">
        <w:trPr>
          <w:jc w:val="center"/>
        </w:trPr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 xml:space="preserve">Уголь каменный, </w:t>
            </w:r>
            <w:proofErr w:type="gramStart"/>
            <w:r w:rsidRPr="008A66D5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0,72</w:t>
            </w:r>
          </w:p>
        </w:tc>
        <w:tc>
          <w:tcPr>
            <w:tcW w:w="3191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B619EE" w:rsidRPr="008A66D5" w:rsidTr="00856411">
        <w:trPr>
          <w:jc w:val="center"/>
        </w:trPr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Дрова</w:t>
            </w:r>
          </w:p>
        </w:tc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  <w:tc>
          <w:tcPr>
            <w:tcW w:w="3191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</w:tr>
      <w:tr w:rsidR="00B619EE" w:rsidRPr="008A66D5" w:rsidTr="00856411">
        <w:trPr>
          <w:jc w:val="center"/>
        </w:trPr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0,90</w:t>
            </w:r>
          </w:p>
        </w:tc>
        <w:tc>
          <w:tcPr>
            <w:tcW w:w="3191" w:type="dxa"/>
            <w:vAlign w:val="center"/>
          </w:tcPr>
          <w:p w:rsidR="00B619EE" w:rsidRPr="008A66D5" w:rsidRDefault="00B619EE" w:rsidP="008564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66D5">
              <w:rPr>
                <w:rFonts w:ascii="Times New Roman" w:hAnsi="Times New Roman"/>
                <w:sz w:val="28"/>
                <w:szCs w:val="28"/>
              </w:rPr>
              <w:t>8,08</w:t>
            </w:r>
          </w:p>
        </w:tc>
      </w:tr>
    </w:tbl>
    <w:p w:rsidR="00B136FC" w:rsidRDefault="00B136FC" w:rsidP="00B136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19EE" w:rsidRDefault="00B619EE" w:rsidP="00B136FC">
      <w:pPr>
        <w:spacing w:after="0" w:line="240" w:lineRule="auto"/>
        <w:ind w:firstLine="709"/>
        <w:jc w:val="both"/>
        <w:rPr>
          <w:b/>
        </w:rPr>
      </w:pPr>
      <w:r w:rsidRPr="008A66D5">
        <w:rPr>
          <w:rFonts w:ascii="Times New Roman" w:hAnsi="Times New Roman"/>
          <w:sz w:val="28"/>
          <w:szCs w:val="28"/>
        </w:rPr>
        <w:t xml:space="preserve">Главной тенденцией децентрализованного теплоснабжения населения, производства тепла индивидуальными </w:t>
      </w:r>
      <w:proofErr w:type="spellStart"/>
      <w:r w:rsidRPr="008A66D5">
        <w:rPr>
          <w:rFonts w:ascii="Times New Roman" w:hAnsi="Times New Roman"/>
          <w:sz w:val="28"/>
          <w:szCs w:val="28"/>
        </w:rPr>
        <w:t>теплогенераторами</w:t>
      </w:r>
      <w:proofErr w:type="spellEnd"/>
      <w:r w:rsidRPr="008A66D5">
        <w:rPr>
          <w:rFonts w:ascii="Times New Roman" w:hAnsi="Times New Roman"/>
          <w:sz w:val="28"/>
          <w:szCs w:val="28"/>
        </w:rPr>
        <w:t xml:space="preserve"> является увеличение потребления газа. В связи с дальнейшей газификацией поселения указанная тенденция будет сохраняться.</w:t>
      </w:r>
      <w:r w:rsidRPr="00DE665B">
        <w:rPr>
          <w:b/>
        </w:rPr>
        <w:t xml:space="preserve"> </w:t>
      </w:r>
    </w:p>
    <w:p w:rsidR="00B619EE" w:rsidRDefault="00B619EE" w:rsidP="00410A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p w:rsidR="00B136FC" w:rsidRPr="00DE665B" w:rsidRDefault="00B136FC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3. </w:t>
      </w:r>
      <w:r w:rsidRPr="00DE665B">
        <w:rPr>
          <w:rFonts w:ascii="Times New Roman" w:hAnsi="Times New Roman"/>
          <w:b/>
          <w:sz w:val="28"/>
          <w:szCs w:val="28"/>
        </w:rPr>
        <w:t>Предложения по новому строительству, реконструкции и техническому перевооружению источников тепловой энергии</w:t>
      </w:r>
    </w:p>
    <w:p w:rsidR="00B136FC" w:rsidRPr="00DE665B" w:rsidRDefault="00B136FC" w:rsidP="00410A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lastRenderedPageBreak/>
        <w:t>3.1.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B136FC" w:rsidRPr="00DE665B" w:rsidRDefault="00B136FC" w:rsidP="00410A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 xml:space="preserve">Учитывая, что в планах развития </w:t>
      </w:r>
      <w:r>
        <w:rPr>
          <w:rFonts w:ascii="Times New Roman" w:hAnsi="Times New Roman"/>
          <w:sz w:val="28"/>
          <w:szCs w:val="28"/>
        </w:rPr>
        <w:t>Сунского городского</w:t>
      </w:r>
      <w:r w:rsidRPr="00DE665B">
        <w:rPr>
          <w:rFonts w:ascii="Times New Roman" w:hAnsi="Times New Roman"/>
          <w:sz w:val="28"/>
          <w:szCs w:val="28"/>
        </w:rPr>
        <w:t xml:space="preserve">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B136FC" w:rsidRDefault="00B136FC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6FC" w:rsidRDefault="00B136FC" w:rsidP="00410A6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t>3.2. Меры по переоборудованию котельных в источники комбинированной выработки электрической и тепловой энергии</w:t>
      </w: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>Переоборудование котельных не требуется.</w:t>
      </w:r>
    </w:p>
    <w:p w:rsidR="00B136FC" w:rsidRPr="00DE665B" w:rsidRDefault="00B136FC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4.</w:t>
      </w:r>
      <w:r w:rsidRPr="00DE665B">
        <w:rPr>
          <w:rFonts w:ascii="Times New Roman" w:hAnsi="Times New Roman"/>
          <w:b/>
          <w:sz w:val="28"/>
          <w:szCs w:val="28"/>
        </w:rPr>
        <w:t xml:space="preserve"> Предложения по новому строительству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665B">
        <w:rPr>
          <w:rFonts w:ascii="Times New Roman" w:hAnsi="Times New Roman"/>
          <w:b/>
          <w:sz w:val="28"/>
          <w:szCs w:val="28"/>
        </w:rPr>
        <w:t>реконструкции тепловых сетей</w:t>
      </w:r>
    </w:p>
    <w:p w:rsidR="00B136FC" w:rsidRPr="00DE665B" w:rsidRDefault="00B136FC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t>4.1.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B136FC" w:rsidRPr="00DE665B" w:rsidRDefault="00B136FC" w:rsidP="00410A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0A61" w:rsidRPr="00642CB8" w:rsidRDefault="00410A61" w:rsidP="00410A61">
      <w:pPr>
        <w:pStyle w:val="ad"/>
        <w:kinsoku w:val="0"/>
        <w:overflowPunct w:val="0"/>
        <w:ind w:left="0" w:firstLine="708"/>
        <w:contextualSpacing/>
        <w:jc w:val="both"/>
        <w:rPr>
          <w:b/>
          <w:spacing w:val="-1"/>
          <w:sz w:val="32"/>
          <w:szCs w:val="32"/>
        </w:rPr>
      </w:pPr>
      <w:r>
        <w:rPr>
          <w:spacing w:val="-1"/>
        </w:rPr>
        <w:t>Новое с</w:t>
      </w:r>
      <w:r w:rsidRPr="00642CB8">
        <w:rPr>
          <w:spacing w:val="-1"/>
        </w:rPr>
        <w:t>троительство</w:t>
      </w:r>
      <w:r>
        <w:rPr>
          <w:spacing w:val="-1"/>
        </w:rPr>
        <w:t xml:space="preserve"> </w:t>
      </w:r>
      <w:r w:rsidRPr="00642CB8">
        <w:t>и</w:t>
      </w:r>
      <w:r>
        <w:t xml:space="preserve"> </w:t>
      </w:r>
      <w:r w:rsidRPr="00642CB8">
        <w:rPr>
          <w:spacing w:val="-1"/>
        </w:rPr>
        <w:t>реконструкция</w:t>
      </w:r>
      <w:r>
        <w:rPr>
          <w:spacing w:val="-1"/>
        </w:rPr>
        <w:t xml:space="preserve"> </w:t>
      </w:r>
      <w:r w:rsidRPr="00642CB8">
        <w:rPr>
          <w:spacing w:val="-2"/>
        </w:rPr>
        <w:t>тепловых</w:t>
      </w:r>
      <w:r>
        <w:rPr>
          <w:spacing w:val="-2"/>
        </w:rPr>
        <w:t xml:space="preserve"> </w:t>
      </w:r>
      <w:r w:rsidRPr="00642CB8">
        <w:rPr>
          <w:spacing w:val="-1"/>
        </w:rPr>
        <w:t>сетей,</w:t>
      </w:r>
      <w:r>
        <w:rPr>
          <w:spacing w:val="-1"/>
        </w:rPr>
        <w:t xml:space="preserve"> </w:t>
      </w:r>
      <w:r w:rsidRPr="00642CB8">
        <w:t>для</w:t>
      </w:r>
      <w:r>
        <w:t xml:space="preserve"> </w:t>
      </w:r>
      <w:r w:rsidRPr="00642CB8">
        <w:rPr>
          <w:spacing w:val="-1"/>
        </w:rPr>
        <w:t>обеспечения</w:t>
      </w:r>
      <w:r>
        <w:rPr>
          <w:spacing w:val="-1"/>
        </w:rPr>
        <w:t xml:space="preserve"> </w:t>
      </w:r>
      <w:r w:rsidRPr="00642CB8">
        <w:rPr>
          <w:spacing w:val="-1"/>
        </w:rPr>
        <w:t>перераспределение</w:t>
      </w:r>
      <w:r>
        <w:rPr>
          <w:spacing w:val="-1"/>
        </w:rPr>
        <w:t xml:space="preserve"> </w:t>
      </w:r>
      <w:r w:rsidRPr="00642CB8">
        <w:rPr>
          <w:spacing w:val="-1"/>
        </w:rPr>
        <w:t>тепловой</w:t>
      </w:r>
      <w:r>
        <w:rPr>
          <w:spacing w:val="-1"/>
        </w:rPr>
        <w:t xml:space="preserve"> </w:t>
      </w:r>
      <w:r w:rsidRPr="00642CB8">
        <w:rPr>
          <w:spacing w:val="-2"/>
        </w:rPr>
        <w:t>нагрузки</w:t>
      </w:r>
      <w:r>
        <w:rPr>
          <w:spacing w:val="-2"/>
        </w:rPr>
        <w:t xml:space="preserve"> </w:t>
      </w:r>
      <w:r w:rsidRPr="00642CB8">
        <w:t>из</w:t>
      </w:r>
      <w:r>
        <w:t xml:space="preserve"> </w:t>
      </w:r>
      <w:r w:rsidRPr="00642CB8">
        <w:t>зон</w:t>
      </w:r>
      <w:r>
        <w:t xml:space="preserve"> </w:t>
      </w:r>
      <w:r w:rsidRPr="00642CB8">
        <w:t>с</w:t>
      </w:r>
      <w:r>
        <w:t xml:space="preserve"> </w:t>
      </w:r>
      <w:r w:rsidRPr="00642CB8">
        <w:rPr>
          <w:spacing w:val="-1"/>
        </w:rPr>
        <w:t>дефицитом</w:t>
      </w:r>
      <w:r>
        <w:rPr>
          <w:spacing w:val="-1"/>
        </w:rPr>
        <w:t xml:space="preserve"> </w:t>
      </w:r>
      <w:r w:rsidRPr="00642CB8">
        <w:rPr>
          <w:spacing w:val="-1"/>
        </w:rPr>
        <w:t>тепловой</w:t>
      </w:r>
      <w:r>
        <w:rPr>
          <w:spacing w:val="-1"/>
        </w:rPr>
        <w:t xml:space="preserve"> </w:t>
      </w:r>
      <w:r w:rsidRPr="00642CB8">
        <w:rPr>
          <w:spacing w:val="-1"/>
        </w:rPr>
        <w:t>мощности</w:t>
      </w:r>
      <w:r>
        <w:rPr>
          <w:spacing w:val="-1"/>
        </w:rPr>
        <w:t xml:space="preserve"> </w:t>
      </w:r>
      <w:r w:rsidRPr="00642CB8">
        <w:t>в</w:t>
      </w:r>
      <w:r>
        <w:t xml:space="preserve"> </w:t>
      </w:r>
      <w:r w:rsidRPr="00642CB8">
        <w:t>зоны</w:t>
      </w:r>
      <w:r>
        <w:t xml:space="preserve"> </w:t>
      </w:r>
      <w:r w:rsidRPr="00642CB8">
        <w:t>с</w:t>
      </w:r>
      <w:r>
        <w:t xml:space="preserve"> </w:t>
      </w:r>
      <w:r w:rsidRPr="00642CB8">
        <w:rPr>
          <w:spacing w:val="-1"/>
        </w:rPr>
        <w:t>избытком</w:t>
      </w:r>
      <w:r>
        <w:rPr>
          <w:spacing w:val="-1"/>
        </w:rPr>
        <w:t xml:space="preserve"> </w:t>
      </w:r>
      <w:r w:rsidRPr="00642CB8">
        <w:rPr>
          <w:spacing w:val="-1"/>
        </w:rPr>
        <w:t>тепловой</w:t>
      </w:r>
      <w:r>
        <w:rPr>
          <w:spacing w:val="-1"/>
        </w:rPr>
        <w:t xml:space="preserve"> </w:t>
      </w:r>
      <w:r w:rsidRPr="00642CB8">
        <w:rPr>
          <w:spacing w:val="-1"/>
        </w:rPr>
        <w:t>мощности</w:t>
      </w:r>
      <w:r>
        <w:rPr>
          <w:spacing w:val="-1"/>
        </w:rPr>
        <w:t xml:space="preserve"> </w:t>
      </w:r>
      <w:r w:rsidRPr="00642CB8">
        <w:t>не</w:t>
      </w:r>
      <w:r>
        <w:t xml:space="preserve"> </w:t>
      </w:r>
      <w:r w:rsidRPr="00642CB8">
        <w:rPr>
          <w:spacing w:val="-1"/>
        </w:rPr>
        <w:t>требуется.</w:t>
      </w:r>
      <w:r>
        <w:rPr>
          <w:spacing w:val="-1"/>
        </w:rPr>
        <w:t xml:space="preserve"> </w:t>
      </w:r>
      <w:r w:rsidRPr="00642CB8">
        <w:t>Ввиду</w:t>
      </w:r>
      <w:r>
        <w:t xml:space="preserve"> </w:t>
      </w:r>
      <w:r w:rsidRPr="00642CB8">
        <w:rPr>
          <w:spacing w:val="-1"/>
        </w:rPr>
        <w:t>отсутствия</w:t>
      </w:r>
      <w:r>
        <w:rPr>
          <w:spacing w:val="-1"/>
        </w:rPr>
        <w:t xml:space="preserve"> </w:t>
      </w:r>
      <w:r w:rsidRPr="00642CB8">
        <w:rPr>
          <w:spacing w:val="-1"/>
        </w:rPr>
        <w:t xml:space="preserve">дефицита </w:t>
      </w:r>
      <w:r w:rsidRPr="00642CB8">
        <w:t>в</w:t>
      </w:r>
      <w:r w:rsidRPr="00642CB8">
        <w:rPr>
          <w:spacing w:val="-1"/>
        </w:rPr>
        <w:t xml:space="preserve"> отдельных</w:t>
      </w:r>
      <w:r>
        <w:rPr>
          <w:spacing w:val="-1"/>
        </w:rPr>
        <w:t xml:space="preserve"> </w:t>
      </w:r>
      <w:r w:rsidRPr="00642CB8">
        <w:rPr>
          <w:spacing w:val="-1"/>
        </w:rPr>
        <w:t>зонах</w:t>
      </w:r>
      <w:r>
        <w:rPr>
          <w:spacing w:val="-1"/>
        </w:rPr>
        <w:t xml:space="preserve"> </w:t>
      </w:r>
      <w:r w:rsidRPr="00642CB8">
        <w:rPr>
          <w:spacing w:val="-1"/>
        </w:rPr>
        <w:t>источников тепловой</w:t>
      </w:r>
      <w:r>
        <w:rPr>
          <w:spacing w:val="-1"/>
        </w:rPr>
        <w:t xml:space="preserve"> </w:t>
      </w:r>
      <w:r w:rsidRPr="00642CB8">
        <w:rPr>
          <w:spacing w:val="-1"/>
        </w:rPr>
        <w:t>энергии.</w:t>
      </w:r>
    </w:p>
    <w:p w:rsidR="00B136FC" w:rsidRPr="00DE665B" w:rsidRDefault="00B136FC" w:rsidP="00410A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t>4.2.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B136FC" w:rsidRPr="00DE665B" w:rsidRDefault="00B136FC" w:rsidP="00410A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>Новое строительство тепловых сетей не планируется.</w:t>
      </w:r>
    </w:p>
    <w:p w:rsidR="00B136FC" w:rsidRPr="00DE665B" w:rsidRDefault="00B136FC" w:rsidP="00410A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t>4.3.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  <w:r w:rsidRPr="00DE665B">
        <w:rPr>
          <w:rFonts w:ascii="Times New Roman" w:hAnsi="Times New Roman"/>
          <w:b/>
          <w:sz w:val="28"/>
          <w:szCs w:val="28"/>
        </w:rPr>
        <w:t xml:space="preserve"> </w:t>
      </w: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t>4.4.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 xml:space="preserve">Учитывая,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DE665B">
        <w:rPr>
          <w:rFonts w:ascii="Times New Roman" w:hAnsi="Times New Roman"/>
          <w:sz w:val="28"/>
          <w:szCs w:val="28"/>
        </w:rPr>
        <w:t xml:space="preserve">в планах развития </w:t>
      </w:r>
      <w:r>
        <w:rPr>
          <w:rFonts w:ascii="Times New Roman" w:hAnsi="Times New Roman"/>
          <w:sz w:val="28"/>
          <w:szCs w:val="28"/>
        </w:rPr>
        <w:t>Сунского городского</w:t>
      </w:r>
      <w:r w:rsidRPr="00DE665B">
        <w:rPr>
          <w:rFonts w:ascii="Times New Roman" w:hAnsi="Times New Roman"/>
          <w:sz w:val="28"/>
          <w:szCs w:val="28"/>
        </w:rPr>
        <w:t xml:space="preserve"> поселения не предусмотрено изменение схемы теплоснабжения поселения, поэтому новое строительство тепловых сетей не планируется. </w:t>
      </w:r>
    </w:p>
    <w:p w:rsidR="00B136FC" w:rsidRDefault="00B136FC" w:rsidP="00410A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7EB3" w:rsidRPr="00642CB8" w:rsidRDefault="00977EB3" w:rsidP="00410A61">
      <w:pPr>
        <w:pStyle w:val="ad"/>
        <w:kinsoku w:val="0"/>
        <w:overflowPunct w:val="0"/>
        <w:ind w:left="0" w:firstLine="709"/>
        <w:jc w:val="center"/>
        <w:outlineLvl w:val="1"/>
        <w:rPr>
          <w:b/>
          <w:bCs/>
          <w:spacing w:val="-1"/>
        </w:rPr>
      </w:pPr>
      <w:bookmarkStart w:id="0" w:name="_Toc373949686"/>
      <w:r>
        <w:rPr>
          <w:b/>
          <w:bCs/>
          <w:spacing w:val="-1"/>
        </w:rPr>
        <w:t>4.5</w:t>
      </w:r>
      <w:r w:rsidRPr="00642CB8">
        <w:rPr>
          <w:b/>
          <w:bCs/>
          <w:spacing w:val="-1"/>
        </w:rPr>
        <w:t>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изменения;</w:t>
      </w:r>
      <w:bookmarkEnd w:id="0"/>
    </w:p>
    <w:p w:rsidR="00977EB3" w:rsidRDefault="00977EB3" w:rsidP="00410A61">
      <w:pPr>
        <w:pStyle w:val="ad"/>
        <w:kinsoku w:val="0"/>
        <w:overflowPunct w:val="0"/>
        <w:ind w:left="0" w:firstLine="709"/>
        <w:jc w:val="both"/>
        <w:rPr>
          <w:spacing w:val="-1"/>
        </w:rPr>
      </w:pPr>
    </w:p>
    <w:p w:rsidR="00977EB3" w:rsidRPr="00A4779D" w:rsidRDefault="00977EB3" w:rsidP="00410A61">
      <w:pPr>
        <w:pStyle w:val="ad"/>
        <w:kinsoku w:val="0"/>
        <w:overflowPunct w:val="0"/>
        <w:ind w:left="0" w:firstLine="709"/>
        <w:jc w:val="both"/>
        <w:rPr>
          <w:spacing w:val="-1"/>
        </w:rPr>
      </w:pPr>
      <w:r w:rsidRPr="00A4779D">
        <w:rPr>
          <w:spacing w:val="-1"/>
        </w:rPr>
        <w:t>Изменение существующего температурного графика 75/60</w:t>
      </w:r>
      <w:proofErr w:type="gramStart"/>
      <w:r w:rsidRPr="00A4779D">
        <w:rPr>
          <w:spacing w:val="-1"/>
        </w:rPr>
        <w:t>°С</w:t>
      </w:r>
      <w:proofErr w:type="gramEnd"/>
      <w:r w:rsidRPr="00A4779D">
        <w:rPr>
          <w:spacing w:val="-1"/>
        </w:rPr>
        <w:t xml:space="preserve">; </w:t>
      </w:r>
      <w:r w:rsidRPr="00A4779D">
        <w:t xml:space="preserve">на </w:t>
      </w:r>
      <w:r w:rsidRPr="00A4779D">
        <w:rPr>
          <w:spacing w:val="-2"/>
        </w:rPr>
        <w:t xml:space="preserve">всех </w:t>
      </w:r>
      <w:r w:rsidRPr="00A4779D">
        <w:rPr>
          <w:spacing w:val="-1"/>
        </w:rPr>
        <w:t xml:space="preserve">котельных </w:t>
      </w:r>
      <w:r w:rsidRPr="00A4779D">
        <w:t xml:space="preserve">не </w:t>
      </w:r>
      <w:r w:rsidRPr="00A4779D">
        <w:rPr>
          <w:spacing w:val="-1"/>
        </w:rPr>
        <w:t>требуется. Нецелесообразно в виду непосредственного подключения потребителей.</w:t>
      </w:r>
    </w:p>
    <w:p w:rsidR="00977EB3" w:rsidRDefault="00977EB3" w:rsidP="00410A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</w:t>
      </w:r>
      <w:r w:rsidRPr="00DE665B">
        <w:rPr>
          <w:rFonts w:ascii="Times New Roman" w:hAnsi="Times New Roman"/>
          <w:b/>
          <w:sz w:val="28"/>
          <w:szCs w:val="28"/>
        </w:rPr>
        <w:t>. Теплоснабжающая организация</w:t>
      </w:r>
    </w:p>
    <w:p w:rsidR="00B136FC" w:rsidRPr="00DE665B" w:rsidRDefault="00B136FC" w:rsidP="00410A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36FC" w:rsidRPr="00DE665B" w:rsidRDefault="00B136FC" w:rsidP="00410A6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 xml:space="preserve">Основная часть многоквартирного жилого фонда </w:t>
      </w:r>
      <w:r>
        <w:rPr>
          <w:rFonts w:ascii="Times New Roman" w:hAnsi="Times New Roman"/>
          <w:sz w:val="28"/>
          <w:szCs w:val="28"/>
        </w:rPr>
        <w:t>Сунского городского</w:t>
      </w:r>
      <w:r w:rsidRPr="00DE665B">
        <w:rPr>
          <w:rFonts w:ascii="Times New Roman" w:hAnsi="Times New Roman"/>
          <w:sz w:val="28"/>
          <w:szCs w:val="28"/>
        </w:rPr>
        <w:t xml:space="preserve"> поселения, общественные здания, подключены к централизованной системе теплоснабжения, которая состоит из котельных и тепловых сетей. Эксплуатацию котельных и тепловых сетей осуществляют ООО «</w:t>
      </w:r>
      <w:r>
        <w:rPr>
          <w:rFonts w:ascii="Times New Roman" w:hAnsi="Times New Roman"/>
          <w:sz w:val="28"/>
          <w:szCs w:val="28"/>
        </w:rPr>
        <w:t>ТК Ресурс</w:t>
      </w:r>
      <w:r w:rsidRPr="00DE665B">
        <w:rPr>
          <w:rFonts w:ascii="Times New Roman" w:hAnsi="Times New Roman"/>
          <w:sz w:val="28"/>
          <w:szCs w:val="28"/>
        </w:rPr>
        <w:t xml:space="preserve">», предприятие эксплуатирует </w:t>
      </w:r>
      <w:r>
        <w:rPr>
          <w:rFonts w:ascii="Times New Roman" w:hAnsi="Times New Roman"/>
          <w:sz w:val="28"/>
          <w:szCs w:val="28"/>
        </w:rPr>
        <w:t>2</w:t>
      </w:r>
      <w:r w:rsidRPr="00DE665B">
        <w:rPr>
          <w:rFonts w:ascii="Times New Roman" w:hAnsi="Times New Roman"/>
          <w:sz w:val="28"/>
          <w:szCs w:val="28"/>
        </w:rPr>
        <w:t xml:space="preserve"> блочные газовые котельные. </w:t>
      </w:r>
    </w:p>
    <w:p w:rsidR="00B136FC" w:rsidRPr="00DE665B" w:rsidRDefault="00B136FC" w:rsidP="00410A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 (преимущественно газовые котлы).</w:t>
      </w:r>
    </w:p>
    <w:p w:rsidR="00B136FC" w:rsidRDefault="00B136FC" w:rsidP="00B136FC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>Для малоэтажных многоквартирных домов предлагается устройство теплоснабжения от индивидуальных автономных источников (преимущественно газовые котлы).</w:t>
      </w:r>
      <w:r w:rsidRPr="0036609B">
        <w:rPr>
          <w:rFonts w:ascii="Times New Roman" w:hAnsi="Times New Roman"/>
          <w:sz w:val="28"/>
          <w:szCs w:val="28"/>
        </w:rPr>
        <w:t xml:space="preserve"> </w:t>
      </w:r>
    </w:p>
    <w:p w:rsidR="00B136FC" w:rsidRPr="00DE665B" w:rsidRDefault="00B136FC" w:rsidP="00B136FC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проектировании переустройства помещений в муниципальных и частных домах, реконструкции систем теплоснабжения поквартирных источников теплоты проводить после получения разрешения соответствующих служб.   </w:t>
      </w:r>
    </w:p>
    <w:p w:rsidR="00B136FC" w:rsidRPr="00DE665B" w:rsidRDefault="00B136FC" w:rsidP="00B13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>Горячее водоснабжение предлагается выполнить от газовых проточных водонагревателей либо 2-х контурных газовых котлов.</w:t>
      </w:r>
    </w:p>
    <w:p w:rsidR="00B136FC" w:rsidRPr="00DE665B" w:rsidRDefault="00B136FC" w:rsidP="00B136F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136FC" w:rsidRDefault="00B136FC" w:rsidP="00B136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Pr="00DE665B">
        <w:rPr>
          <w:rFonts w:ascii="Times New Roman" w:hAnsi="Times New Roman"/>
          <w:b/>
          <w:sz w:val="28"/>
          <w:szCs w:val="28"/>
        </w:rPr>
        <w:t>6. Решения о распределении тепловой нагрузки</w:t>
      </w:r>
    </w:p>
    <w:p w:rsidR="00B136FC" w:rsidRPr="00DE665B" w:rsidRDefault="00B136FC" w:rsidP="00B136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b/>
          <w:sz w:val="28"/>
          <w:szCs w:val="28"/>
        </w:rPr>
        <w:t xml:space="preserve"> между источниками тепловой энергии</w:t>
      </w:r>
    </w:p>
    <w:p w:rsidR="00B136FC" w:rsidRPr="00DE665B" w:rsidRDefault="00B136FC" w:rsidP="00B136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B136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 xml:space="preserve">      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  <w:r w:rsidRPr="00DE665B">
        <w:rPr>
          <w:rFonts w:ascii="Times New Roman" w:hAnsi="Times New Roman"/>
          <w:b/>
          <w:sz w:val="28"/>
          <w:szCs w:val="28"/>
        </w:rPr>
        <w:t xml:space="preserve"> </w:t>
      </w:r>
    </w:p>
    <w:p w:rsidR="00B136FC" w:rsidRPr="00DE665B" w:rsidRDefault="00B136FC" w:rsidP="00B136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36FC" w:rsidRDefault="00B136FC" w:rsidP="00B136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DE665B">
        <w:rPr>
          <w:rFonts w:ascii="Times New Roman" w:hAnsi="Times New Roman"/>
          <w:b/>
          <w:sz w:val="28"/>
          <w:szCs w:val="28"/>
        </w:rPr>
        <w:t>7. Перечень бесхозяйных тепловых сетей и определение организации, уполномоченной на их эксплуатацию</w:t>
      </w:r>
    </w:p>
    <w:p w:rsidR="00B136FC" w:rsidRPr="00DE665B" w:rsidRDefault="00B136FC" w:rsidP="00B136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36FC" w:rsidRPr="00DE665B" w:rsidRDefault="00B136FC" w:rsidP="00B136F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665B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/>
          <w:sz w:val="28"/>
          <w:szCs w:val="28"/>
        </w:rPr>
        <w:t>Сунского городского</w:t>
      </w:r>
      <w:r w:rsidRPr="00DE665B">
        <w:rPr>
          <w:rFonts w:ascii="Times New Roman" w:hAnsi="Times New Roman"/>
          <w:sz w:val="28"/>
          <w:szCs w:val="28"/>
        </w:rPr>
        <w:t xml:space="preserve">  поселения бесхозяйных тепловых сетей не выявлено</w:t>
      </w:r>
    </w:p>
    <w:p w:rsidR="00B136FC" w:rsidRPr="008A66D5" w:rsidRDefault="00B136FC" w:rsidP="00B136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36FC" w:rsidRDefault="00B136FC" w:rsidP="00B136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136FC" w:rsidRDefault="00B136FC" w:rsidP="00B136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136FC" w:rsidRDefault="00B136FC" w:rsidP="00B136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136FC" w:rsidRDefault="00B136FC" w:rsidP="00B136FC">
      <w:pPr>
        <w:pStyle w:val="a3"/>
        <w:jc w:val="both"/>
        <w:rPr>
          <w:rFonts w:ascii="Times New Roman" w:hAnsi="Times New Roman"/>
          <w:sz w:val="28"/>
          <w:szCs w:val="28"/>
        </w:rPr>
        <w:sectPr w:rsidR="00B136FC" w:rsidSect="00B634E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B136FC" w:rsidRPr="00B136FC" w:rsidRDefault="00B136FC" w:rsidP="00B136F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136FC">
        <w:rPr>
          <w:rFonts w:ascii="Times New Roman" w:hAnsi="Times New Roman"/>
          <w:b/>
          <w:sz w:val="28"/>
          <w:szCs w:val="28"/>
        </w:rPr>
        <w:lastRenderedPageBreak/>
        <w:t>Графическая часть</w:t>
      </w:r>
    </w:p>
    <w:p w:rsidR="00B136FC" w:rsidRDefault="00B136FC" w:rsidP="00B136FC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142814" cy="6293922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606" cy="629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76" w:rsidRDefault="00630376" w:rsidP="00B136FC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30376" w:rsidRDefault="00630376" w:rsidP="00B136FC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  <w:sectPr w:rsidR="00630376" w:rsidSect="00B136FC">
          <w:pgSz w:w="16838" w:h="11906" w:orient="landscape"/>
          <w:pgMar w:top="568" w:right="253" w:bottom="850" w:left="284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3285" cy="6852285"/>
            <wp:effectExtent l="1905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8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76" w:rsidRDefault="00630376" w:rsidP="00630376">
      <w:pPr>
        <w:spacing w:line="240" w:lineRule="auto"/>
        <w:contextualSpacing/>
        <w:jc w:val="center"/>
        <w:rPr>
          <w:sz w:val="24"/>
          <w:szCs w:val="24"/>
        </w:rPr>
      </w:pPr>
    </w:p>
    <w:p w:rsidR="00630376" w:rsidRDefault="00630376" w:rsidP="00630376">
      <w:pPr>
        <w:spacing w:line="240" w:lineRule="auto"/>
        <w:contextualSpacing/>
        <w:jc w:val="center"/>
        <w:rPr>
          <w:sz w:val="24"/>
          <w:szCs w:val="24"/>
        </w:rPr>
      </w:pPr>
    </w:p>
    <w:p w:rsidR="00630376" w:rsidRDefault="00630376" w:rsidP="00630376">
      <w:pPr>
        <w:spacing w:line="240" w:lineRule="auto"/>
        <w:contextualSpacing/>
        <w:jc w:val="center"/>
        <w:rPr>
          <w:sz w:val="24"/>
          <w:szCs w:val="24"/>
        </w:rPr>
      </w:pPr>
    </w:p>
    <w:p w:rsidR="00630376" w:rsidRDefault="00630376" w:rsidP="00630376">
      <w:pPr>
        <w:spacing w:line="240" w:lineRule="auto"/>
        <w:contextualSpacing/>
        <w:jc w:val="center"/>
        <w:rPr>
          <w:sz w:val="24"/>
          <w:szCs w:val="24"/>
        </w:rPr>
      </w:pPr>
    </w:p>
    <w:p w:rsidR="00630376" w:rsidRPr="00630376" w:rsidRDefault="00630376" w:rsidP="006303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376">
        <w:rPr>
          <w:rFonts w:ascii="Times New Roman" w:hAnsi="Times New Roman" w:cs="Times New Roman"/>
          <w:b/>
          <w:sz w:val="28"/>
          <w:szCs w:val="28"/>
        </w:rPr>
        <w:t xml:space="preserve">Спецификация к схеме тепловых сетей от котельной ТКУ-1600В </w:t>
      </w:r>
    </w:p>
    <w:p w:rsidR="00630376" w:rsidRPr="00630376" w:rsidRDefault="00630376" w:rsidP="006303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30376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Pr="00630376">
        <w:rPr>
          <w:rFonts w:ascii="Times New Roman" w:hAnsi="Times New Roman" w:cs="Times New Roman"/>
          <w:b/>
          <w:sz w:val="28"/>
          <w:szCs w:val="28"/>
        </w:rPr>
        <w:t xml:space="preserve"> Суна Сунского района Кировской области</w:t>
      </w:r>
    </w:p>
    <w:p w:rsidR="00630376" w:rsidRDefault="00630376" w:rsidP="00B136FC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4"/>
        <w:gridCol w:w="567"/>
        <w:gridCol w:w="5245"/>
        <w:gridCol w:w="1701"/>
        <w:gridCol w:w="2267"/>
      </w:tblGrid>
      <w:tr w:rsidR="00630376" w:rsidRPr="00630376" w:rsidTr="00630376">
        <w:trPr>
          <w:cantSplit/>
          <w:trHeight w:val="1606"/>
          <w:jc w:val="center"/>
        </w:trPr>
        <w:tc>
          <w:tcPr>
            <w:tcW w:w="764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:rsidR="00630376" w:rsidRPr="00630376" w:rsidRDefault="00630376" w:rsidP="0085641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Позиция</w:t>
            </w:r>
          </w:p>
        </w:tc>
        <w:tc>
          <w:tcPr>
            <w:tcW w:w="5245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потребителя тепловой энергии</w:t>
            </w:r>
          </w:p>
        </w:tc>
        <w:tc>
          <w:tcPr>
            <w:tcW w:w="1701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267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630376" w:rsidRPr="00630376" w:rsidTr="00630376">
        <w:trPr>
          <w:jc w:val="center"/>
        </w:trPr>
        <w:tc>
          <w:tcPr>
            <w:tcW w:w="764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КОГБУЗ «Сунская ЦРБ»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 xml:space="preserve">Гаражи, </w:t>
            </w:r>
            <w:proofErr w:type="spellStart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хоз</w:t>
            </w:r>
            <w:proofErr w:type="spellEnd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. корпус</w:t>
            </w:r>
          </w:p>
        </w:tc>
        <w:tc>
          <w:tcPr>
            <w:tcW w:w="1701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 xml:space="preserve">Здание детского отделения 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Стоматологическая поликлиника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vAlign w:val="center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Гипермаркет инструментов и отделочных материалов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Продуктовый магазин РАЙПО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Административное здание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Пожарная часть ПЧ-55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376" w:rsidRPr="00630376" w:rsidTr="00630376">
        <w:trPr>
          <w:jc w:val="center"/>
        </w:trPr>
        <w:tc>
          <w:tcPr>
            <w:tcW w:w="764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Административное здание КОГБУЗ «</w:t>
            </w:r>
            <w:proofErr w:type="gramStart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>Сунская</w:t>
            </w:r>
            <w:proofErr w:type="gramEnd"/>
            <w:r w:rsidRPr="00630376">
              <w:rPr>
                <w:rFonts w:ascii="Times New Roman" w:hAnsi="Times New Roman" w:cs="Times New Roman"/>
                <w:sz w:val="28"/>
                <w:szCs w:val="28"/>
              </w:rPr>
              <w:t xml:space="preserve"> ЦРБ»</w:t>
            </w:r>
          </w:p>
        </w:tc>
        <w:tc>
          <w:tcPr>
            <w:tcW w:w="1701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630376" w:rsidRPr="00630376" w:rsidRDefault="00630376" w:rsidP="00856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0376" w:rsidRPr="003D0B6F" w:rsidRDefault="00630376" w:rsidP="00B136FC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sectPr w:rsidR="00630376" w:rsidRPr="003D0B6F" w:rsidSect="00630376">
      <w:pgSz w:w="11906" w:h="16838"/>
      <w:pgMar w:top="253" w:right="850" w:bottom="28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7A6F"/>
    <w:multiLevelType w:val="hybridMultilevel"/>
    <w:tmpl w:val="55761ABC"/>
    <w:lvl w:ilvl="0" w:tplc="DCD45A1C">
      <w:start w:val="1"/>
      <w:numFmt w:val="decimal"/>
      <w:lvlText w:val="%1."/>
      <w:lvlJc w:val="left"/>
      <w:pPr>
        <w:ind w:left="1917" w:hanging="135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58C252E"/>
    <w:multiLevelType w:val="multilevel"/>
    <w:tmpl w:val="42BA315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9647BB7"/>
    <w:multiLevelType w:val="hybridMultilevel"/>
    <w:tmpl w:val="17B4CA68"/>
    <w:lvl w:ilvl="0" w:tplc="DADCDC90">
      <w:start w:val="1"/>
      <w:numFmt w:val="decimal"/>
      <w:lvlText w:val="%1."/>
      <w:lvlJc w:val="left"/>
      <w:pPr>
        <w:ind w:left="126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3">
    <w:nsid w:val="7D474FAE"/>
    <w:multiLevelType w:val="multilevel"/>
    <w:tmpl w:val="2BC8FF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34E2"/>
    <w:rsid w:val="00166F63"/>
    <w:rsid w:val="002823FF"/>
    <w:rsid w:val="002D6DD7"/>
    <w:rsid w:val="002E5078"/>
    <w:rsid w:val="00337053"/>
    <w:rsid w:val="003D0B6F"/>
    <w:rsid w:val="00410A61"/>
    <w:rsid w:val="005B05B7"/>
    <w:rsid w:val="00630376"/>
    <w:rsid w:val="006A6489"/>
    <w:rsid w:val="00977EB3"/>
    <w:rsid w:val="00A4779D"/>
    <w:rsid w:val="00B136FC"/>
    <w:rsid w:val="00B619EE"/>
    <w:rsid w:val="00B634E2"/>
    <w:rsid w:val="00C257F7"/>
    <w:rsid w:val="00C55DC8"/>
    <w:rsid w:val="00CC7A2D"/>
    <w:rsid w:val="00E90001"/>
    <w:rsid w:val="00F711DC"/>
    <w:rsid w:val="00FC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001"/>
  </w:style>
  <w:style w:type="paragraph" w:styleId="1">
    <w:name w:val="heading 1"/>
    <w:basedOn w:val="a"/>
    <w:next w:val="a"/>
    <w:link w:val="10"/>
    <w:qFormat/>
    <w:rsid w:val="00B634E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C55DC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34E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Title"/>
    <w:basedOn w:val="a"/>
    <w:link w:val="a5"/>
    <w:qFormat/>
    <w:rsid w:val="00B634E2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B634E2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Subtitle"/>
    <w:basedOn w:val="a"/>
    <w:link w:val="a7"/>
    <w:qFormat/>
    <w:rsid w:val="00B634E2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Подзаголовок Знак"/>
    <w:basedOn w:val="a0"/>
    <w:link w:val="a6"/>
    <w:rsid w:val="00B634E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Знак1"/>
    <w:basedOn w:val="a"/>
    <w:rsid w:val="00B634E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8">
    <w:name w:val="Hyperlink"/>
    <w:uiPriority w:val="99"/>
    <w:unhideWhenUsed/>
    <w:rsid w:val="00B634E2"/>
    <w:rPr>
      <w:color w:val="0563C1"/>
      <w:u w:val="single"/>
    </w:rPr>
  </w:style>
  <w:style w:type="character" w:customStyle="1" w:styleId="10">
    <w:name w:val="Заголовок 1 Знак"/>
    <w:basedOn w:val="a0"/>
    <w:link w:val="1"/>
    <w:rsid w:val="00B634E2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Normal">
    <w:name w:val="ConsPlusNormal"/>
    <w:rsid w:val="00B634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List Paragraph"/>
    <w:basedOn w:val="a"/>
    <w:uiPriority w:val="34"/>
    <w:qFormat/>
    <w:rsid w:val="00B634E2"/>
    <w:pPr>
      <w:ind w:left="720"/>
      <w:contextualSpacing/>
    </w:pPr>
  </w:style>
  <w:style w:type="table" w:styleId="aa">
    <w:name w:val="Table Grid"/>
    <w:basedOn w:val="a1"/>
    <w:uiPriority w:val="59"/>
    <w:rsid w:val="00B63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55DC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B1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36FC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99"/>
    <w:qFormat/>
    <w:rsid w:val="00977EB3"/>
    <w:pPr>
      <w:widowControl w:val="0"/>
      <w:autoSpaceDE w:val="0"/>
      <w:autoSpaceDN w:val="0"/>
      <w:adjustRightInd w:val="0"/>
      <w:spacing w:after="0" w:line="240" w:lineRule="auto"/>
      <w:ind w:left="118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99"/>
    <w:rsid w:val="00977EB3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9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D%D0%B5%D1%80%D0%B3%D0%BE%D1%81%D0%B1%D0%B5%D1%80%D0%B5%D0%B6%D0%B5%D0%BD%D0%B8%D0%B5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A2%D0%B5%D0%BF%D0%BB%D0%BE%D1%81%D0%BD%D0%B0%D0%B1%D0%B6%D0%B5%D0%BD%D0%B8%D0%B5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F%D0%BE%D1%81%D0%B5%D0%BB%D0%B5%D0%BD%D0%B8%D0%B5" TargetMode="External"/><Relationship Id="rId11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ru.wikipedia.org/wiki/%D0%A2%D0%B0%D1%80%D0%B8%D1%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8%D0%BD%D0%B2%D0%B5%D1%81%D1%82%D0%B8%D1%86%D0%B8%D0%B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13</Pages>
  <Words>2449</Words>
  <Characters>13961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2023-09-15T11:12:00Z</dcterms:created>
  <dcterms:modified xsi:type="dcterms:W3CDTF">2023-09-18T08:25:00Z</dcterms:modified>
</cp:coreProperties>
</file>