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ED" w:rsidRPr="00963EB4" w:rsidRDefault="00113AED" w:rsidP="00963E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EB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113AED" w:rsidRPr="00963EB4" w:rsidRDefault="00113AED" w:rsidP="00963E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EB4">
        <w:rPr>
          <w:rFonts w:ascii="Times New Roman" w:hAnsi="Times New Roman" w:cs="Times New Roman"/>
          <w:b/>
          <w:bCs/>
          <w:sz w:val="28"/>
          <w:szCs w:val="28"/>
        </w:rPr>
        <w:t>СУНСКОГО ГОРОДСКОГО ПОСЕЛЕНИЯ</w:t>
      </w:r>
    </w:p>
    <w:p w:rsidR="00113AED" w:rsidRPr="00963EB4" w:rsidRDefault="00113AED" w:rsidP="00963E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EB4">
        <w:rPr>
          <w:rFonts w:ascii="Times New Roman" w:hAnsi="Times New Roman" w:cs="Times New Roman"/>
          <w:b/>
          <w:bCs/>
          <w:sz w:val="28"/>
          <w:szCs w:val="28"/>
        </w:rPr>
        <w:t>СУНСКОГО РАЙОНА КИРОВСКОЙ ОБЛАСТИ</w:t>
      </w:r>
    </w:p>
    <w:p w:rsidR="00113AED" w:rsidRPr="00963EB4" w:rsidRDefault="00113AED" w:rsidP="00963EB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3AED" w:rsidRPr="00E67221" w:rsidRDefault="00113AED" w:rsidP="00963EB4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13AED" w:rsidRPr="00E67221" w:rsidRDefault="00113AED" w:rsidP="00963EB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7221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113AED" w:rsidRPr="00963EB4" w:rsidRDefault="00113AED" w:rsidP="00963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AED" w:rsidRPr="00963EB4" w:rsidRDefault="00113AED" w:rsidP="00963E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15.04</w:t>
      </w:r>
      <w:r w:rsidRPr="00963EB4">
        <w:rPr>
          <w:rFonts w:ascii="Times New Roman" w:hAnsi="Times New Roman" w:cs="Times New Roman"/>
          <w:color w:val="000000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20</w:t>
      </w:r>
      <w:r w:rsidRPr="00963EB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963EB4">
        <w:rPr>
          <w:rFonts w:ascii="Times New Roman" w:hAnsi="Times New Roman" w:cs="Times New Roman"/>
          <w:color w:val="000000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27</w:t>
      </w:r>
      <w:r w:rsidRPr="00963EB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113AED" w:rsidRPr="00963EB4" w:rsidRDefault="00113AED" w:rsidP="00963EB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3EB4">
        <w:rPr>
          <w:rFonts w:ascii="Times New Roman" w:hAnsi="Times New Roman" w:cs="Times New Roman"/>
          <w:color w:val="000000"/>
          <w:sz w:val="28"/>
          <w:szCs w:val="28"/>
        </w:rPr>
        <w:t>пгт Суна</w:t>
      </w:r>
    </w:p>
    <w:p w:rsidR="00113AED" w:rsidRPr="00963EB4" w:rsidRDefault="00113AED" w:rsidP="00963EB4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3AED" w:rsidRPr="00963EB4" w:rsidRDefault="00113AED" w:rsidP="00963EB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3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 изменении</w:t>
      </w:r>
      <w:r w:rsidRPr="00963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963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ым </w:t>
      </w:r>
      <w:r w:rsidRPr="00963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</w:p>
    <w:p w:rsidR="00113AED" w:rsidRPr="00963EB4" w:rsidRDefault="00113AED" w:rsidP="00963EB4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3AED" w:rsidRPr="00963EB4" w:rsidRDefault="00113AED" w:rsidP="00963EB4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3AED" w:rsidRPr="00963EB4" w:rsidRDefault="00113AED" w:rsidP="00B409F1">
      <w:p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EB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963EB4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Сунское городское поселение Сунского района Кировской области администрация Сунского городского поселения ПОСТАНОВЛЯЕТ:</w:t>
      </w:r>
    </w:p>
    <w:p w:rsidR="00113AED" w:rsidRDefault="00113AED" w:rsidP="00963EB4">
      <w:pPr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EB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3EB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В целях упорядочения адресной системы изменить адреса земельным участкам:</w:t>
      </w:r>
    </w:p>
    <w:p w:rsidR="00113AED" w:rsidRPr="00963EB4" w:rsidRDefault="00113AED" w:rsidP="00963EB4">
      <w:pPr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1. С  кадастровым номером 43:32:310109:186 с «Кировская область, Сунский район, пгт Суна, ул. Молодежная, д. 2» на «Российская Федерация, Кировская область, Сунский муниципальный район,  Сунское городское поселение, пгт Суна, ул. Молодежная, д. 3».</w:t>
      </w:r>
    </w:p>
    <w:p w:rsidR="00113AED" w:rsidRPr="00963EB4" w:rsidRDefault="00113AED" w:rsidP="00B409F1">
      <w:pPr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F200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С  кадастровым номером 43:32:310109:138 с «Кировская область, Сунский район, пгт Суна, ул. Молодежная, д. 3» на «Российская Федерация, Кировская область, Сунский муниципальный район,  Сунское городское поселение, пгт Суна, ул. Молодежная, д. 4».</w:t>
      </w:r>
    </w:p>
    <w:p w:rsidR="00113AED" w:rsidRPr="00963EB4" w:rsidRDefault="00113AED" w:rsidP="00FF200C">
      <w:pPr>
        <w:spacing w:after="0" w:line="36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FF200C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 кадастровым номером 43:32:310109:137 с «Кировская область, Сунский район, пгт Суна, ул. Молодежная, д. 4» на «Российская Федерация, Кировская область, Сунский муниципальный район,  Сунское городское поселение, пгт Суна, ул. Молодежная, д. 5».</w:t>
      </w:r>
    </w:p>
    <w:p w:rsidR="00113AED" w:rsidRPr="00FF200C" w:rsidRDefault="00113AED" w:rsidP="00963E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13AED" w:rsidRPr="00963EB4" w:rsidRDefault="00113AED" w:rsidP="00963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EB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13AED" w:rsidRPr="00963EB4" w:rsidRDefault="00113AED" w:rsidP="00963E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3EB4">
        <w:rPr>
          <w:rFonts w:ascii="Times New Roman" w:hAnsi="Times New Roman" w:cs="Times New Roman"/>
          <w:sz w:val="28"/>
          <w:szCs w:val="28"/>
        </w:rPr>
        <w:t xml:space="preserve">Сунского городского поселения </w:t>
      </w:r>
    </w:p>
    <w:p w:rsidR="00113AED" w:rsidRDefault="00113AED" w:rsidP="00B409F1">
      <w:pPr>
        <w:spacing w:after="0"/>
      </w:pPr>
      <w:r w:rsidRPr="00963EB4">
        <w:rPr>
          <w:rFonts w:ascii="Times New Roman" w:hAnsi="Times New Roman" w:cs="Times New Roman"/>
          <w:sz w:val="28"/>
          <w:szCs w:val="28"/>
        </w:rPr>
        <w:t>Сунского района Кировской области                                               С.Б. Булатов</w:t>
      </w:r>
    </w:p>
    <w:sectPr w:rsidR="00113AED" w:rsidSect="00FC251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AED" w:rsidRDefault="00113AED" w:rsidP="00CF218B">
      <w:pPr>
        <w:spacing w:after="0" w:line="240" w:lineRule="auto"/>
      </w:pPr>
      <w:r>
        <w:separator/>
      </w:r>
    </w:p>
  </w:endnote>
  <w:endnote w:type="continuationSeparator" w:id="0">
    <w:p w:rsidR="00113AED" w:rsidRDefault="00113AED" w:rsidP="00CF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AED" w:rsidRDefault="00113AED" w:rsidP="00CF218B">
      <w:pPr>
        <w:spacing w:after="0" w:line="240" w:lineRule="auto"/>
      </w:pPr>
      <w:r>
        <w:separator/>
      </w:r>
    </w:p>
  </w:footnote>
  <w:footnote w:type="continuationSeparator" w:id="0">
    <w:p w:rsidR="00113AED" w:rsidRDefault="00113AED" w:rsidP="00CF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ED" w:rsidRDefault="00113AED" w:rsidP="006135B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13AED" w:rsidRDefault="00113A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923A1"/>
    <w:multiLevelType w:val="hybridMultilevel"/>
    <w:tmpl w:val="2D3A8F66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EB4"/>
    <w:rsid w:val="00113AED"/>
    <w:rsid w:val="001A7163"/>
    <w:rsid w:val="00202B95"/>
    <w:rsid w:val="00371164"/>
    <w:rsid w:val="003A6555"/>
    <w:rsid w:val="004454F4"/>
    <w:rsid w:val="004712DB"/>
    <w:rsid w:val="00531DF8"/>
    <w:rsid w:val="005A53CC"/>
    <w:rsid w:val="006135B7"/>
    <w:rsid w:val="00631E6D"/>
    <w:rsid w:val="00703B51"/>
    <w:rsid w:val="007E7802"/>
    <w:rsid w:val="00822608"/>
    <w:rsid w:val="00963EB4"/>
    <w:rsid w:val="00A35FAE"/>
    <w:rsid w:val="00AA0D00"/>
    <w:rsid w:val="00B1308E"/>
    <w:rsid w:val="00B409F1"/>
    <w:rsid w:val="00B70B42"/>
    <w:rsid w:val="00C939FA"/>
    <w:rsid w:val="00CF218B"/>
    <w:rsid w:val="00D22703"/>
    <w:rsid w:val="00DC69C4"/>
    <w:rsid w:val="00E15608"/>
    <w:rsid w:val="00E67221"/>
    <w:rsid w:val="00F767F2"/>
    <w:rsid w:val="00FC2518"/>
    <w:rsid w:val="00FF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60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63E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FC25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7F2"/>
  </w:style>
  <w:style w:type="character" w:styleId="PageNumber">
    <w:name w:val="page number"/>
    <w:basedOn w:val="DefaultParagraphFont"/>
    <w:uiPriority w:val="99"/>
    <w:rsid w:val="00FC2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251</Words>
  <Characters>1435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</cp:lastModifiedBy>
  <cp:revision>8</cp:revision>
  <cp:lastPrinted>2020-04-29T08:25:00Z</cp:lastPrinted>
  <dcterms:created xsi:type="dcterms:W3CDTF">2019-11-20T10:41:00Z</dcterms:created>
  <dcterms:modified xsi:type="dcterms:W3CDTF">2020-04-29T08:26:00Z</dcterms:modified>
</cp:coreProperties>
</file>